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02326" w:rsidRPr="0057290A" w14:paraId="4C1174A0" w14:textId="77777777" w:rsidTr="00D0232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3CB5A5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D02326" w:rsidRPr="0057290A" w14:paraId="174949AF" w14:textId="77777777" w:rsidTr="00D02326">
        <w:tc>
          <w:tcPr>
            <w:tcW w:w="1799" w:type="dxa"/>
            <w:gridSpan w:val="3"/>
          </w:tcPr>
          <w:p w14:paraId="54B3F75D" w14:textId="77777777" w:rsidR="00D02326" w:rsidRPr="0057290A" w:rsidRDefault="00D02326" w:rsidP="00903670">
            <w:pPr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9171" w14:textId="77777777" w:rsidR="00D02326" w:rsidRPr="0057290A" w:rsidRDefault="00C06AB0" w:rsidP="00205C9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0" w:name="Predmet"/>
            <w:bookmarkEnd w:id="0"/>
            <w:r w:rsidRPr="0057290A">
              <w:rPr>
                <w:rFonts w:ascii="Arial" w:hAnsi="Arial" w:cs="Arial"/>
                <w:color w:val="000000"/>
                <w:sz w:val="20"/>
                <w:szCs w:val="20"/>
              </w:rPr>
              <w:t>Didaktika izobraževanja odraslih</w:t>
            </w:r>
          </w:p>
        </w:tc>
      </w:tr>
      <w:tr w:rsidR="00D02326" w:rsidRPr="0057290A" w14:paraId="6FC1D17E" w14:textId="77777777" w:rsidTr="00D02326">
        <w:tc>
          <w:tcPr>
            <w:tcW w:w="1799" w:type="dxa"/>
            <w:gridSpan w:val="3"/>
          </w:tcPr>
          <w:p w14:paraId="719C89CD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567" w14:textId="77777777" w:rsidR="00D02326" w:rsidRPr="0057290A" w:rsidRDefault="00DB6A18" w:rsidP="00DB6A18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APredmet"/>
            <w:bookmarkEnd w:id="1"/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Didactics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</w:p>
        </w:tc>
      </w:tr>
      <w:tr w:rsidR="00D02326" w:rsidRPr="0057290A" w14:paraId="3E28D92B" w14:textId="77777777" w:rsidTr="00D02326">
        <w:tc>
          <w:tcPr>
            <w:tcW w:w="3307" w:type="dxa"/>
            <w:gridSpan w:val="5"/>
            <w:vAlign w:val="center"/>
          </w:tcPr>
          <w:p w14:paraId="798ECE00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681C052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BC0066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9683793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2326" w:rsidRPr="0057290A" w14:paraId="7FCCEF74" w14:textId="77777777" w:rsidTr="00D0232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02D7F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2D7E4A0A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B207F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374A9130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0AB3D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0EA623F9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BEAEA6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2C3EC9B5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D02326" w:rsidRPr="0057290A" w14:paraId="2A03C663" w14:textId="77777777" w:rsidTr="00D0232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3903" w14:textId="77777777" w:rsidR="00D02326" w:rsidRPr="0057290A" w:rsidRDefault="000814A2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Izobraževanje odraslih in razvoj kariere</w:t>
            </w:r>
            <w:r w:rsidR="00FB08CC" w:rsidRPr="0057290A">
              <w:rPr>
                <w:rFonts w:ascii="Arial" w:hAnsi="Arial" w:cs="Arial"/>
                <w:bCs/>
                <w:sz w:val="20"/>
                <w:szCs w:val="20"/>
              </w:rPr>
              <w:t>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1C4D" w14:textId="77777777" w:rsidR="00D02326" w:rsidRPr="0057290A" w:rsidRDefault="000814A2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ABAF" w14:textId="77777777" w:rsidR="00D02326" w:rsidRPr="0057290A" w:rsidRDefault="00C643E4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4034" w14:textId="77777777" w:rsidR="00D02326" w:rsidRPr="0057290A" w:rsidRDefault="003D4D9A" w:rsidP="002F016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C643E4" w:rsidRPr="0057290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D02326" w:rsidRPr="0057290A" w14:paraId="07423105" w14:textId="77777777" w:rsidTr="00D0232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7FFB" w14:textId="77777777" w:rsidR="00D02326" w:rsidRPr="0057290A" w:rsidRDefault="00E80629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Adult</w:t>
            </w:r>
            <w:proofErr w:type="spellEnd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Education</w:t>
            </w:r>
            <w:proofErr w:type="spellEnd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</w:t>
            </w:r>
            <w:proofErr w:type="spellEnd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Career</w:t>
            </w:r>
            <w:proofErr w:type="spellEnd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Development</w:t>
            </w:r>
            <w:proofErr w:type="spellEnd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CFC" w14:textId="77777777" w:rsidR="00D02326" w:rsidRPr="0057290A" w:rsidRDefault="00C643E4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E922" w14:textId="77777777" w:rsidR="00D02326" w:rsidRPr="0057290A" w:rsidRDefault="00C643E4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57290A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FEB" w14:textId="77777777" w:rsidR="00D02326" w:rsidRPr="0057290A" w:rsidRDefault="003D4D9A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57290A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</w:tr>
      <w:tr w:rsidR="00D02326" w:rsidRPr="0057290A" w14:paraId="108DF3C3" w14:textId="77777777" w:rsidTr="00D02326">
        <w:trPr>
          <w:trHeight w:val="103"/>
        </w:trPr>
        <w:tc>
          <w:tcPr>
            <w:tcW w:w="9690" w:type="dxa"/>
            <w:gridSpan w:val="18"/>
          </w:tcPr>
          <w:p w14:paraId="115F5008" w14:textId="77777777" w:rsidR="00D02326" w:rsidRPr="0057290A" w:rsidRDefault="00D02326" w:rsidP="009036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2326" w:rsidRPr="0057290A" w14:paraId="48C6A46B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D43CD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DFA5" w14:textId="1EF21686" w:rsidR="00D02326" w:rsidRPr="0057290A" w:rsidRDefault="00FC1D39" w:rsidP="00903670">
            <w:pPr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O</w:t>
            </w:r>
            <w:r w:rsidR="00205C90" w:rsidRPr="0057290A">
              <w:rPr>
                <w:rFonts w:ascii="Arial" w:hAnsi="Arial" w:cs="Arial"/>
                <w:sz w:val="20"/>
                <w:szCs w:val="20"/>
              </w:rPr>
              <w:t>bve</w:t>
            </w:r>
            <w:r w:rsidR="00C643E4" w:rsidRPr="0057290A">
              <w:rPr>
                <w:rFonts w:ascii="Arial" w:hAnsi="Arial" w:cs="Arial"/>
                <w:sz w:val="20"/>
                <w:szCs w:val="20"/>
              </w:rPr>
              <w:t>zni</w:t>
            </w:r>
            <w:r w:rsidRPr="0057290A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Compulsory</w:t>
            </w:r>
            <w:proofErr w:type="spellEnd"/>
          </w:p>
        </w:tc>
      </w:tr>
      <w:tr w:rsidR="00D02326" w:rsidRPr="0057290A" w14:paraId="66F37268" w14:textId="77777777" w:rsidTr="00D02326">
        <w:tc>
          <w:tcPr>
            <w:tcW w:w="5718" w:type="dxa"/>
            <w:gridSpan w:val="12"/>
          </w:tcPr>
          <w:p w14:paraId="079E70CB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9E001" w14:textId="77777777" w:rsidR="00D02326" w:rsidRPr="0057290A" w:rsidRDefault="00D02326" w:rsidP="009036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326" w:rsidRPr="0057290A" w14:paraId="5862DDE3" w14:textId="77777777" w:rsidTr="00D0232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78FD23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FD22" w14:textId="77777777" w:rsidR="00D02326" w:rsidRPr="0057290A" w:rsidRDefault="00D02326" w:rsidP="0047520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02326" w:rsidRPr="0057290A" w14:paraId="37BBB769" w14:textId="77777777" w:rsidTr="00D02326">
        <w:tc>
          <w:tcPr>
            <w:tcW w:w="9690" w:type="dxa"/>
            <w:gridSpan w:val="18"/>
          </w:tcPr>
          <w:p w14:paraId="63E733D1" w14:textId="77777777" w:rsidR="00D02326" w:rsidRPr="0057290A" w:rsidRDefault="00D02326" w:rsidP="009036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326" w:rsidRPr="0057290A" w14:paraId="4C93A33D" w14:textId="77777777" w:rsidTr="00D0232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812DC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147841FD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8845FF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5AF24597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6498A9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7D4146F6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4C34B7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228F394F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64398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AC0B63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293DC7D5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227FB63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3E9F9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D02326" w:rsidRPr="0057290A" w14:paraId="45CA053E" w14:textId="77777777" w:rsidTr="00D0232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3453" w14:textId="77777777" w:rsidR="00D02326" w:rsidRPr="0057290A" w:rsidRDefault="0062210C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3D5" w14:textId="77777777" w:rsidR="00D02326" w:rsidRPr="0057290A" w:rsidRDefault="00C643E4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70DC" w14:textId="1895DA11" w:rsidR="00D02326" w:rsidRPr="0057290A" w:rsidRDefault="00C06AB0" w:rsidP="00FB68C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 xml:space="preserve">15 </w:t>
            </w:r>
            <w:r w:rsidR="00963AC6" w:rsidRPr="0057290A">
              <w:rPr>
                <w:rFonts w:ascii="Arial" w:hAnsi="Arial" w:cs="Arial"/>
                <w:bCs/>
                <w:sz w:val="20"/>
                <w:szCs w:val="20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72C7" w14:textId="77777777" w:rsidR="00D02326" w:rsidRPr="0057290A" w:rsidRDefault="00205C90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0161" w14:textId="77777777" w:rsidR="00D02326" w:rsidRPr="0057290A" w:rsidRDefault="00C643E4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ABD9" w14:textId="77777777" w:rsidR="00D02326" w:rsidRPr="0057290A" w:rsidRDefault="00C643E4" w:rsidP="00022F8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62210C" w:rsidRPr="0057290A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57290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773DB" w14:textId="77777777" w:rsidR="00D02326" w:rsidRPr="0057290A" w:rsidRDefault="00D02326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721A" w14:textId="77777777" w:rsidR="00D02326" w:rsidRPr="0057290A" w:rsidRDefault="00C643E4" w:rsidP="009036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290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D02326" w:rsidRPr="0057290A" w14:paraId="6A33E6C7" w14:textId="77777777" w:rsidTr="00D02326">
        <w:tc>
          <w:tcPr>
            <w:tcW w:w="9690" w:type="dxa"/>
            <w:gridSpan w:val="18"/>
          </w:tcPr>
          <w:p w14:paraId="72380565" w14:textId="77777777" w:rsidR="00D02326" w:rsidRPr="0057290A" w:rsidRDefault="00D02326" w:rsidP="009036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2326" w:rsidRPr="0057290A" w14:paraId="00501398" w14:textId="77777777" w:rsidTr="00D02326">
        <w:tc>
          <w:tcPr>
            <w:tcW w:w="3307" w:type="dxa"/>
            <w:gridSpan w:val="5"/>
          </w:tcPr>
          <w:p w14:paraId="6429607E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B9D0" w14:textId="47DB71A7" w:rsidR="00D02326" w:rsidRPr="0057290A" w:rsidRDefault="00E02F6E" w:rsidP="004160A0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Predavatelj"/>
            <w:bookmarkEnd w:id="2"/>
            <w:r w:rsidRPr="0057290A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r w:rsidR="004160A0" w:rsidRPr="0057290A">
              <w:rPr>
                <w:rFonts w:ascii="Arial" w:hAnsi="Arial" w:cs="Arial"/>
                <w:sz w:val="20"/>
                <w:szCs w:val="20"/>
              </w:rPr>
              <w:t>Anna Kožuh</w:t>
            </w:r>
            <w:r w:rsidR="005639E2" w:rsidRPr="0057290A">
              <w:rPr>
                <w:rFonts w:ascii="Arial" w:hAnsi="Arial" w:cs="Arial"/>
                <w:sz w:val="20"/>
                <w:szCs w:val="20"/>
              </w:rPr>
              <w:t xml:space="preserve"> / Prof. Dr. Anna Kožuh</w:t>
            </w:r>
          </w:p>
        </w:tc>
      </w:tr>
      <w:tr w:rsidR="00D02326" w:rsidRPr="0057290A" w14:paraId="434F2F62" w14:textId="77777777" w:rsidTr="00D02326">
        <w:tc>
          <w:tcPr>
            <w:tcW w:w="9690" w:type="dxa"/>
            <w:gridSpan w:val="18"/>
          </w:tcPr>
          <w:p w14:paraId="1B0C5615" w14:textId="77777777" w:rsidR="00D02326" w:rsidRPr="0057290A" w:rsidRDefault="00D02326" w:rsidP="009036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326" w:rsidRPr="0057290A" w14:paraId="6BF46188" w14:textId="77777777" w:rsidTr="00D02326">
        <w:tc>
          <w:tcPr>
            <w:tcW w:w="1641" w:type="dxa"/>
            <w:gridSpan w:val="2"/>
            <w:vMerge w:val="restart"/>
          </w:tcPr>
          <w:p w14:paraId="4FD99CF7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6A678BD1" w14:textId="77777777" w:rsidR="00D02326" w:rsidRPr="0057290A" w:rsidRDefault="00D02326" w:rsidP="009036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216BB3D5" w14:textId="77777777" w:rsidR="00D02326" w:rsidRPr="0057290A" w:rsidRDefault="00D02326" w:rsidP="0090367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33A" w14:textId="48A3E557" w:rsidR="00D02326" w:rsidRPr="0057290A" w:rsidRDefault="00BA2D1E" w:rsidP="000814A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3" w:name="Jezik"/>
            <w:bookmarkEnd w:id="3"/>
            <w:r w:rsidRPr="0057290A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567E38" w:rsidRPr="0057290A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57290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57290A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D02326" w:rsidRPr="0057290A" w14:paraId="6CFF31F7" w14:textId="77777777" w:rsidTr="00D0232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94E99F7" w14:textId="77777777" w:rsidR="00D02326" w:rsidRPr="0057290A" w:rsidRDefault="00D02326" w:rsidP="009036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7775606F" w14:textId="77777777" w:rsidR="00D02326" w:rsidRPr="0057290A" w:rsidRDefault="00D02326" w:rsidP="0090367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C01" w14:textId="52A213FE" w:rsidR="00D02326" w:rsidRPr="0057290A" w:rsidRDefault="00BA2D1E" w:rsidP="000814A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4" w:name="JezikV"/>
            <w:bookmarkEnd w:id="4"/>
            <w:r w:rsidRPr="0057290A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567E38" w:rsidRPr="0057290A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57290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57290A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D02326" w:rsidRPr="0057290A" w14:paraId="7E904E61" w14:textId="77777777" w:rsidTr="00D0232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CB776" w14:textId="77777777" w:rsidR="00D02326" w:rsidRPr="0057290A" w:rsidRDefault="00D02326" w:rsidP="009036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86DE8A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4144893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30ED5E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F114E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17B53A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02326" w:rsidRPr="0057290A" w14:paraId="154F3F7E" w14:textId="77777777" w:rsidTr="000814A2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70E" w14:textId="77777777" w:rsidR="00D02326" w:rsidRPr="0057290A" w:rsidRDefault="0028627E" w:rsidP="00C643E4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7290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5D249" w14:textId="77777777" w:rsidR="00D02326" w:rsidRPr="0057290A" w:rsidRDefault="00D02326" w:rsidP="009036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5B6" w14:textId="6FC25F08" w:rsidR="00D02326" w:rsidRPr="0057290A" w:rsidRDefault="00C4114D" w:rsidP="00903670">
            <w:pPr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D02326" w:rsidRPr="0057290A" w14:paraId="3EBE9379" w14:textId="77777777" w:rsidTr="00D0232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8417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2F2C7D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DCA91D9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A14E3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102740" w14:textId="77777777" w:rsidR="00D02326" w:rsidRPr="0057290A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D02326" w:rsidRPr="0057290A" w14:paraId="09922991" w14:textId="77777777" w:rsidTr="00BD37BC">
        <w:trPr>
          <w:trHeight w:val="208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5EE7" w14:textId="77777777" w:rsidR="003F6ECB" w:rsidRPr="0057290A" w:rsidRDefault="003F6ECB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o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>predelitev predmeta andragoške didaktike</w:t>
            </w:r>
            <w:r w:rsidR="00BA605F" w:rsidRPr="0057290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1418482" w14:textId="77777777" w:rsidR="003F6ECB" w:rsidRPr="0057290A" w:rsidRDefault="00EB29C2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posebnosti učenja odraslih</w:t>
            </w:r>
            <w:r w:rsidR="00BA605F" w:rsidRPr="0057290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98538BB" w14:textId="77777777" w:rsidR="003F6ECB" w:rsidRPr="0057290A" w:rsidRDefault="003F6ECB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 xml:space="preserve">vloga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ucitelja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>v kariern</w:t>
            </w:r>
            <w:r w:rsidRPr="0057290A">
              <w:rPr>
                <w:rFonts w:ascii="Arial" w:hAnsi="Arial" w:cs="Arial"/>
                <w:sz w:val="20"/>
                <w:szCs w:val="20"/>
              </w:rPr>
              <w:t>em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 xml:space="preserve"> razvoj</w:t>
            </w:r>
            <w:r w:rsidRPr="0057290A">
              <w:rPr>
                <w:rFonts w:ascii="Arial" w:hAnsi="Arial" w:cs="Arial"/>
                <w:sz w:val="20"/>
                <w:szCs w:val="20"/>
              </w:rPr>
              <w:t>u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 xml:space="preserve"> odraslih</w:t>
            </w:r>
            <w:r w:rsidR="00BA605F" w:rsidRPr="0057290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6DE3F0A" w14:textId="77777777" w:rsidR="00E53C05" w:rsidRPr="0057290A" w:rsidRDefault="00BA605F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m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>asovno izobraževanje, skupinsko izobraževanje</w:t>
            </w:r>
            <w:r w:rsidR="003F6ECB" w:rsidRPr="0057290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>individualno učenje</w:t>
            </w:r>
            <w:r w:rsidR="003F6ECB" w:rsidRPr="0057290A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 xml:space="preserve"> izobraževanje na daljavo</w:t>
            </w:r>
            <w:r w:rsidRPr="0057290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7254C0E" w14:textId="77777777" w:rsidR="00EB29C2" w:rsidRPr="0057290A" w:rsidRDefault="003F6ECB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m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>etode učenja</w:t>
            </w:r>
            <w:r w:rsidR="00BA605F" w:rsidRPr="0057290A">
              <w:rPr>
                <w:rFonts w:ascii="Arial" w:hAnsi="Arial" w:cs="Arial"/>
                <w:sz w:val="20"/>
                <w:szCs w:val="20"/>
              </w:rPr>
              <w:t>;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>podbujanje in usmerjanje učenja (mentorstvo, študijski krožki)</w:t>
            </w:r>
            <w:r w:rsidR="00BA605F" w:rsidRPr="0057290A">
              <w:rPr>
                <w:rFonts w:ascii="Arial" w:hAnsi="Arial" w:cs="Arial"/>
                <w:sz w:val="20"/>
                <w:szCs w:val="20"/>
              </w:rPr>
              <w:t>;</w:t>
            </w:r>
            <w:r w:rsidR="00EB29C2"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E3A4BB" w14:textId="77777777" w:rsidR="003F6ECB" w:rsidRPr="0057290A" w:rsidRDefault="00EB29C2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organizacija izobraževanja</w:t>
            </w:r>
            <w:r w:rsidR="00BA605F" w:rsidRPr="0057290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4336622" w14:textId="77777777" w:rsidR="00C643E4" w:rsidRPr="0057290A" w:rsidRDefault="00EB29C2" w:rsidP="004B6701">
            <w:pPr>
              <w:pStyle w:val="Default"/>
              <w:numPr>
                <w:ilvl w:val="0"/>
                <w:numId w:val="2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evalviranje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vzgojno-izobraževalnega procesa</w:t>
            </w:r>
            <w:r w:rsidR="00BA605F" w:rsidRPr="005729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21C23" w14:textId="77777777" w:rsidR="00D02326" w:rsidRPr="0057290A" w:rsidRDefault="00D02326" w:rsidP="00BD37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4A57" w14:textId="0D06D4CF" w:rsidR="00C4114D" w:rsidRPr="0057290A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defining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the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subject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of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andragogic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didactics</w:t>
            </w:r>
            <w:proofErr w:type="spellEnd"/>
            <w:r w:rsidRPr="0057290A">
              <w:rPr>
                <w:rFonts w:cs="Arial"/>
                <w:sz w:val="20"/>
              </w:rPr>
              <w:t>;</w:t>
            </w:r>
          </w:p>
          <w:p w14:paraId="32A3B603" w14:textId="0FA402F9" w:rsidR="00C4114D" w:rsidRPr="0057290A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peculiarities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of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adult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learning</w:t>
            </w:r>
            <w:proofErr w:type="spellEnd"/>
            <w:r w:rsidRPr="0057290A">
              <w:rPr>
                <w:rFonts w:cs="Arial"/>
                <w:sz w:val="20"/>
              </w:rPr>
              <w:t>;</w:t>
            </w:r>
          </w:p>
          <w:p w14:paraId="4D8A52BA" w14:textId="23A8DB03" w:rsidR="00C4114D" w:rsidRPr="0057290A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the</w:t>
            </w:r>
            <w:proofErr w:type="spellEnd"/>
            <w:r w:rsidRPr="0057290A">
              <w:rPr>
                <w:rFonts w:cs="Arial"/>
                <w:sz w:val="20"/>
              </w:rPr>
              <w:t xml:space="preserve"> role </w:t>
            </w:r>
            <w:proofErr w:type="spellStart"/>
            <w:r w:rsidRPr="0057290A">
              <w:rPr>
                <w:rFonts w:cs="Arial"/>
                <w:sz w:val="20"/>
              </w:rPr>
              <w:t>of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the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teacher</w:t>
            </w:r>
            <w:proofErr w:type="spellEnd"/>
            <w:r w:rsidRPr="0057290A">
              <w:rPr>
                <w:rFonts w:cs="Arial"/>
                <w:sz w:val="20"/>
              </w:rPr>
              <w:t xml:space="preserve"> in </w:t>
            </w:r>
            <w:proofErr w:type="spellStart"/>
            <w:r w:rsidRPr="0057290A">
              <w:rPr>
                <w:rFonts w:cs="Arial"/>
                <w:sz w:val="20"/>
              </w:rPr>
              <w:t>the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career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development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of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adults</w:t>
            </w:r>
            <w:proofErr w:type="spellEnd"/>
            <w:r w:rsidRPr="0057290A">
              <w:rPr>
                <w:rFonts w:cs="Arial"/>
                <w:sz w:val="20"/>
              </w:rPr>
              <w:t>;</w:t>
            </w:r>
          </w:p>
          <w:p w14:paraId="4E9487E8" w14:textId="5A3FC918" w:rsidR="00C4114D" w:rsidRPr="0057290A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mass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education</w:t>
            </w:r>
            <w:proofErr w:type="spellEnd"/>
            <w:r w:rsidRPr="0057290A">
              <w:rPr>
                <w:rFonts w:cs="Arial"/>
                <w:sz w:val="20"/>
              </w:rPr>
              <w:t xml:space="preserve">, </w:t>
            </w:r>
            <w:proofErr w:type="spellStart"/>
            <w:r w:rsidRPr="0057290A">
              <w:rPr>
                <w:rFonts w:cs="Arial"/>
                <w:sz w:val="20"/>
              </w:rPr>
              <w:t>group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education</w:t>
            </w:r>
            <w:proofErr w:type="spellEnd"/>
            <w:r w:rsidRPr="0057290A">
              <w:rPr>
                <w:rFonts w:cs="Arial"/>
                <w:sz w:val="20"/>
              </w:rPr>
              <w:t xml:space="preserve">, </w:t>
            </w:r>
            <w:proofErr w:type="spellStart"/>
            <w:r w:rsidRPr="0057290A">
              <w:rPr>
                <w:rFonts w:cs="Arial"/>
                <w:sz w:val="20"/>
              </w:rPr>
              <w:t>individual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learning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and</w:t>
            </w:r>
            <w:proofErr w:type="spellEnd"/>
            <w:r w:rsidRPr="0057290A">
              <w:rPr>
                <w:rFonts w:cs="Arial"/>
                <w:sz w:val="20"/>
              </w:rPr>
              <w:t xml:space="preserve"> distance </w:t>
            </w:r>
            <w:proofErr w:type="spellStart"/>
            <w:r w:rsidRPr="0057290A">
              <w:rPr>
                <w:rFonts w:cs="Arial"/>
                <w:sz w:val="20"/>
              </w:rPr>
              <w:t>education</w:t>
            </w:r>
            <w:proofErr w:type="spellEnd"/>
            <w:r w:rsidRPr="0057290A">
              <w:rPr>
                <w:rFonts w:cs="Arial"/>
                <w:sz w:val="20"/>
              </w:rPr>
              <w:t>;</w:t>
            </w:r>
          </w:p>
          <w:p w14:paraId="332E9D0F" w14:textId="3B43A58C" w:rsidR="00C4114D" w:rsidRPr="0057290A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learning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methods</w:t>
            </w:r>
            <w:proofErr w:type="spellEnd"/>
            <w:r w:rsidRPr="0057290A">
              <w:rPr>
                <w:rFonts w:cs="Arial"/>
                <w:sz w:val="20"/>
              </w:rPr>
              <w:t xml:space="preserve">; </w:t>
            </w:r>
            <w:proofErr w:type="spellStart"/>
            <w:r w:rsidRPr="0057290A">
              <w:rPr>
                <w:rFonts w:cs="Arial"/>
                <w:sz w:val="20"/>
              </w:rPr>
              <w:t>promoting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and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directing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learning</w:t>
            </w:r>
            <w:proofErr w:type="spellEnd"/>
            <w:r w:rsidRPr="0057290A">
              <w:rPr>
                <w:rFonts w:cs="Arial"/>
                <w:sz w:val="20"/>
              </w:rPr>
              <w:t xml:space="preserve"> (</w:t>
            </w:r>
            <w:proofErr w:type="spellStart"/>
            <w:r w:rsidRPr="0057290A">
              <w:rPr>
                <w:rFonts w:cs="Arial"/>
                <w:sz w:val="20"/>
              </w:rPr>
              <w:t>mentoring</w:t>
            </w:r>
            <w:proofErr w:type="spellEnd"/>
            <w:r w:rsidRPr="0057290A">
              <w:rPr>
                <w:rFonts w:cs="Arial"/>
                <w:sz w:val="20"/>
              </w:rPr>
              <w:t xml:space="preserve">, </w:t>
            </w:r>
            <w:proofErr w:type="spellStart"/>
            <w:r w:rsidRPr="0057290A">
              <w:rPr>
                <w:rFonts w:cs="Arial"/>
                <w:sz w:val="20"/>
              </w:rPr>
              <w:t>study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circles</w:t>
            </w:r>
            <w:proofErr w:type="spellEnd"/>
            <w:r w:rsidRPr="0057290A">
              <w:rPr>
                <w:rFonts w:cs="Arial"/>
                <w:sz w:val="20"/>
              </w:rPr>
              <w:t>);</w:t>
            </w:r>
          </w:p>
          <w:p w14:paraId="1E4C10C2" w14:textId="1BB4F614" w:rsidR="00C4114D" w:rsidRPr="0057290A" w:rsidRDefault="00C4114D" w:rsidP="004B6701">
            <w:pPr>
              <w:pStyle w:val="Odstavekseznama"/>
              <w:numPr>
                <w:ilvl w:val="1"/>
                <w:numId w:val="29"/>
              </w:numPr>
              <w:ind w:left="311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organization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of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education</w:t>
            </w:r>
            <w:proofErr w:type="spellEnd"/>
            <w:r w:rsidRPr="0057290A">
              <w:rPr>
                <w:rFonts w:cs="Arial"/>
                <w:sz w:val="20"/>
              </w:rPr>
              <w:t>;</w:t>
            </w:r>
          </w:p>
          <w:p w14:paraId="475E593C" w14:textId="3EE990E6" w:rsidR="00D02326" w:rsidRPr="0057290A" w:rsidRDefault="00C4114D" w:rsidP="004B6701">
            <w:pPr>
              <w:pStyle w:val="Odstavekseznama"/>
              <w:numPr>
                <w:ilvl w:val="0"/>
                <w:numId w:val="39"/>
              </w:numPr>
              <w:ind w:left="311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evaluation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of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the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educational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process</w:t>
            </w:r>
            <w:proofErr w:type="spellEnd"/>
            <w:r w:rsidRPr="0057290A">
              <w:rPr>
                <w:rFonts w:cs="Arial"/>
                <w:sz w:val="20"/>
              </w:rPr>
              <w:t>.</w:t>
            </w:r>
          </w:p>
        </w:tc>
      </w:tr>
    </w:tbl>
    <w:p w14:paraId="47516030" w14:textId="77777777" w:rsidR="00D02326" w:rsidRPr="00E44B9E" w:rsidRDefault="00D02326" w:rsidP="00D02326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6"/>
        <w:gridCol w:w="4105"/>
      </w:tblGrid>
      <w:tr w:rsidR="00D02326" w:rsidRPr="0057290A" w14:paraId="20079A79" w14:textId="77777777" w:rsidTr="00C4114D">
        <w:tc>
          <w:tcPr>
            <w:tcW w:w="9690" w:type="dxa"/>
            <w:gridSpan w:val="6"/>
          </w:tcPr>
          <w:p w14:paraId="17E3FA57" w14:textId="77777777" w:rsidR="00D02326" w:rsidRPr="00E44B9E" w:rsidRDefault="00D02326" w:rsidP="0090367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br w:type="page"/>
            </w:r>
            <w:r w:rsidRPr="00E44B9E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0F256B" w:rsidRPr="0057290A" w14:paraId="6A82C262" w14:textId="77777777" w:rsidTr="00E44B9E">
        <w:trPr>
          <w:trHeight w:val="154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3AF8" w14:textId="4596490A" w:rsidR="00C4114D" w:rsidRPr="00E44B9E" w:rsidRDefault="005639E2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5" w:name="Ucbeniki"/>
            <w:bookmarkEnd w:id="5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</w:rPr>
              <w:t>Osnovna literatura/</w:t>
            </w:r>
            <w:proofErr w:type="spellStart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</w:rPr>
              <w:t>Basic</w:t>
            </w:r>
            <w:proofErr w:type="spellEnd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readings:</w:t>
            </w:r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>Lepičnik</w:t>
            </w:r>
            <w:proofErr w:type="spellEnd"/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Vodopivec, J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in Mezgec, M. (2023). </w:t>
            </w:r>
            <w:proofErr w:type="spellStart"/>
            <w:r w:rsidR="00C4114D"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Vseživljensko</w:t>
            </w:r>
            <w:proofErr w:type="spellEnd"/>
            <w:r w:rsidR="00C4114D"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učenje odraslih za trajnostni razvoj in digitalni preboj.</w:t>
            </w:r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Koper: </w:t>
            </w:r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>Založba univerze na Primorskem.</w:t>
            </w:r>
          </w:p>
          <w:p w14:paraId="768BF257" w14:textId="4E42C30F" w:rsidR="00C4114D" w:rsidRPr="00E44B9E" w:rsidRDefault="00C4114D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Kovač, N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, Sila, 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, Štemberger, T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in dr. (2021). </w:t>
            </w:r>
            <w:r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Medpredmetno povezovanje: pot do uresničevanja vzgojno-izobraževalnih ciljev.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39E2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Koper: 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Založba Univerze na Primorskem.</w:t>
            </w:r>
          </w:p>
          <w:p w14:paraId="71DCE0ED" w14:textId="7A1FA250" w:rsidR="00C4114D" w:rsidRPr="00E44B9E" w:rsidRDefault="00C4114D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Ličen, N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(2019). </w:t>
            </w:r>
            <w:r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Uvod v izobraževanje odraslih. Modul: izobraževanje v skupnosti.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39E2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Ljubljana: 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Filozofska fakulteta Univerze v Ljubljani.</w:t>
            </w:r>
          </w:p>
          <w:p w14:paraId="236C913A" w14:textId="77777777" w:rsidR="00EC5D5A" w:rsidRPr="00E44B9E" w:rsidRDefault="00EC5D5A" w:rsidP="00BD37B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E244553" w14:textId="04A54C7F" w:rsidR="00C4114D" w:rsidRPr="00E44B9E" w:rsidRDefault="005639E2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readings:</w:t>
            </w:r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>Gladek</w:t>
            </w:r>
            <w:proofErr w:type="spellEnd"/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>, N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(2019). </w:t>
            </w:r>
            <w:r w:rsidR="00C4114D"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Svetovalni pripomočki za načrtovanje in razvoj kariere. 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Ljubljana: </w:t>
            </w:r>
            <w:r w:rsidR="00C4114D" w:rsidRPr="00E44B9E">
              <w:rPr>
                <w:rFonts w:ascii="Arial" w:hAnsi="Arial" w:cs="Arial"/>
                <w:color w:val="000000"/>
                <w:sz w:val="20"/>
                <w:szCs w:val="20"/>
              </w:rPr>
              <w:t>Andragoški center Slovenije.</w:t>
            </w:r>
          </w:p>
          <w:p w14:paraId="6084542C" w14:textId="695E6212" w:rsidR="00C4114D" w:rsidRPr="00E44B9E" w:rsidRDefault="00C4114D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Gregorčič Mrvar, P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in Kalin, J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(2022). </w:t>
            </w:r>
            <w:r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Sodobni pogledi in izzivi v vzgojno-izobraževalnem in svetovalnem delu: prispevki ob jubileju Metoda Resmana.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39E2" w:rsidRPr="00E44B9E">
              <w:rPr>
                <w:rFonts w:ascii="Arial" w:hAnsi="Arial" w:cs="Arial"/>
                <w:color w:val="000000"/>
                <w:sz w:val="20"/>
                <w:szCs w:val="20"/>
              </w:rPr>
              <w:t>Ljubljana: Filozofska fakulteta Univerze v Ljubljani.</w:t>
            </w:r>
          </w:p>
          <w:p w14:paraId="7B67E040" w14:textId="28F02CBB" w:rsidR="00C4114D" w:rsidRPr="00E44B9E" w:rsidRDefault="00C4114D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Košir, K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, Vršnik Perše, T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Ograjšek</w:t>
            </w:r>
            <w:proofErr w:type="spellEnd"/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, S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in Ivanuš Grmek, M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(2020). Spodbujanje aktivnega študija, kot ga zaznavajo študenti</w:t>
            </w:r>
            <w:r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. Andragoška spoznanja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, 26(2), 33–46.</w:t>
            </w:r>
          </w:p>
          <w:p w14:paraId="00923B91" w14:textId="77D997BF" w:rsidR="00C4114D" w:rsidRPr="00E44B9E" w:rsidRDefault="00C4114D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Ličen, N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in Mezgec, M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(2022). </w:t>
            </w:r>
            <w:proofErr w:type="spellStart"/>
            <w:r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Homosenescens</w:t>
            </w:r>
            <w:proofErr w:type="spellEnd"/>
            <w:r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: dolgoživost in izobraževanje starejših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="005639E2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Ljubljana: 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Znanstvena založba Filozofske fakultete.</w:t>
            </w:r>
          </w:p>
          <w:p w14:paraId="7E8A66E2" w14:textId="495530F7" w:rsidR="00C4114D" w:rsidRPr="00E44B9E" w:rsidRDefault="00C4114D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Možina, E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Javrh</w:t>
            </w:r>
            <w:proofErr w:type="spellEnd"/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, P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(2020). </w:t>
            </w:r>
            <w:r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Usposobljen za izvajane izobraževanja v delovnem okolju.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639E2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Ljubljana: 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Andragoški center Slovenije.</w:t>
            </w:r>
          </w:p>
          <w:p w14:paraId="1E99E9F1" w14:textId="7F909708" w:rsidR="00C4114D" w:rsidRPr="00E44B9E" w:rsidRDefault="00C4114D" w:rsidP="004B6701">
            <w:pPr>
              <w:shd w:val="clear" w:color="auto" w:fill="FFFFFF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Možina, T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, Klemenčič, S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in Orešnik Cunja, J</w:t>
            </w:r>
            <w:r w:rsidR="004B6701" w:rsidRPr="00E44B9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 (2021). </w:t>
            </w:r>
            <w:r w:rsidRPr="00E44B9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Zgodbe učiteljev o razvoju kakovosti izobraževanja odraslih. </w:t>
            </w:r>
            <w:r w:rsidR="005639E2" w:rsidRPr="00E44B9E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Ljubljana: </w:t>
            </w: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Andragoški center Slovenije.</w:t>
            </w:r>
          </w:p>
          <w:p w14:paraId="3BEC1231" w14:textId="68F2A9D0" w:rsidR="00C643E4" w:rsidRPr="00E44B9E" w:rsidRDefault="00C643E4" w:rsidP="004B6701">
            <w:pPr>
              <w:pStyle w:val="Odstavekseznama"/>
              <w:shd w:val="clear" w:color="auto" w:fill="FFFFFF"/>
              <w:ind w:left="360"/>
              <w:rPr>
                <w:rFonts w:cs="Arial"/>
                <w:color w:val="000000"/>
                <w:sz w:val="20"/>
                <w:lang w:eastAsia="sl-SI"/>
              </w:rPr>
            </w:pPr>
          </w:p>
        </w:tc>
      </w:tr>
      <w:tr w:rsidR="00D02326" w:rsidRPr="0057290A" w14:paraId="1918FCF2" w14:textId="77777777" w:rsidTr="00C4114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8089D" w14:textId="77777777" w:rsidR="00D02326" w:rsidRPr="00E44B9E" w:rsidRDefault="00D02326" w:rsidP="009036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1F2ECC" w14:textId="77777777" w:rsidR="00D02326" w:rsidRPr="00E44B9E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4B9E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E53380E" w14:textId="77777777" w:rsidR="00D02326" w:rsidRPr="00E44B9E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A32F3" w14:textId="77777777" w:rsidR="00D02326" w:rsidRPr="00E44B9E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A16128" w14:textId="77777777" w:rsidR="00D02326" w:rsidRPr="00E44B9E" w:rsidRDefault="00D02326" w:rsidP="009036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4B9E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E44B9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C4114D" w:rsidRPr="0057290A" w14:paraId="05C82B28" w14:textId="77777777" w:rsidTr="00C4114D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9957" w14:textId="77777777" w:rsidR="00C4114D" w:rsidRPr="00E44B9E" w:rsidRDefault="00C4114D" w:rsidP="00C4114D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6E839F1B" w14:textId="77777777" w:rsidR="00C4114D" w:rsidRPr="00E44B9E" w:rsidRDefault="00C4114D" w:rsidP="004B6701">
            <w:pPr>
              <w:numPr>
                <w:ilvl w:val="0"/>
                <w:numId w:val="19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dejavnikov in sodobnih oblik izobraževalnih in kariernih procesov v organizacijah,</w:t>
            </w:r>
          </w:p>
          <w:p w14:paraId="4A7BBC6E" w14:textId="77777777" w:rsidR="00C4114D" w:rsidRPr="00E44B9E" w:rsidRDefault="00C4114D" w:rsidP="004B6701">
            <w:pPr>
              <w:numPr>
                <w:ilvl w:val="0"/>
                <w:numId w:val="19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sodobnih pristopov in metod učenja v izobraževanju odraslih,</w:t>
            </w:r>
          </w:p>
          <w:p w14:paraId="07F897EA" w14:textId="77777777" w:rsidR="00C4114D" w:rsidRPr="00E44B9E" w:rsidRDefault="00C4114D" w:rsidP="004B6701">
            <w:pPr>
              <w:numPr>
                <w:ilvl w:val="0"/>
                <w:numId w:val="19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razvijanje sposobnosti identificiranja potreb specifičnih ciljnih skupin po izobraževanju in razvoju kariere,</w:t>
            </w:r>
          </w:p>
          <w:p w14:paraId="66E89837" w14:textId="77777777" w:rsidR="00C4114D" w:rsidRPr="00E44B9E" w:rsidRDefault="00C4114D" w:rsidP="004B6701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razvijanje zmožnosti kakovostnega načrtovanja, organiziranja in </w:t>
            </w:r>
            <w:proofErr w:type="spellStart"/>
            <w:r w:rsidRPr="00E44B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evalviranja</w:t>
            </w:r>
            <w:proofErr w:type="spellEnd"/>
            <w:r w:rsidRPr="00E44B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vzgojno-izobraževalnega procesa,</w:t>
            </w:r>
          </w:p>
          <w:p w14:paraId="04245644" w14:textId="77777777" w:rsidR="00C4114D" w:rsidRPr="00E44B9E" w:rsidRDefault="00C4114D" w:rsidP="00C4114D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10E31D8" w14:textId="77777777" w:rsidR="00C4114D" w:rsidRPr="00E44B9E" w:rsidRDefault="00C4114D" w:rsidP="00C4114D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189AD55B" w14:textId="77777777" w:rsidR="00C4114D" w:rsidRPr="00E44B9E" w:rsidRDefault="00C4114D" w:rsidP="004B6701">
            <w:pPr>
              <w:numPr>
                <w:ilvl w:val="0"/>
                <w:numId w:val="20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sodobnih strategij učenja in poučevanja ter razvoja kariere,</w:t>
            </w:r>
          </w:p>
          <w:p w14:paraId="06F7CC25" w14:textId="77777777" w:rsidR="00C4114D" w:rsidRPr="00E44B9E" w:rsidRDefault="00C4114D" w:rsidP="004B6701">
            <w:pPr>
              <w:numPr>
                <w:ilvl w:val="0"/>
                <w:numId w:val="20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 razumevanja in avtonomnega usmerjanja učnega procesa in razvoja kariere,</w:t>
            </w:r>
          </w:p>
          <w:p w14:paraId="6B5F5C60" w14:textId="77777777" w:rsidR="00C4114D" w:rsidRPr="00E44B9E" w:rsidRDefault="00C4114D" w:rsidP="004B6701">
            <w:pPr>
              <w:numPr>
                <w:ilvl w:val="0"/>
                <w:numId w:val="20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sposobnost samokritičnega premisleka o lastnem delu ter izboljšanje kakovosti le-tega z razvijanjem študijskih in raziskovalnih spretnosti.</w:t>
            </w:r>
          </w:p>
          <w:p w14:paraId="4467C885" w14:textId="77777777" w:rsidR="00C4114D" w:rsidRPr="00E44B9E" w:rsidRDefault="00C4114D" w:rsidP="004B6701">
            <w:p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5C847F4A" w14:textId="77777777" w:rsidR="00C4114D" w:rsidRPr="00E44B9E" w:rsidRDefault="00C4114D" w:rsidP="004B6701">
            <w:p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62142614" w14:textId="77777777" w:rsidR="00C4114D" w:rsidRPr="00E44B9E" w:rsidRDefault="00C4114D" w:rsidP="004B670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usposobljenost za zaznavanje in reševanje sodobnih problemov vzgoje in izobraževanja ter razvoja kariere,</w:t>
            </w:r>
          </w:p>
          <w:p w14:paraId="3A05B232" w14:textId="77777777" w:rsidR="00C4114D" w:rsidRPr="00E44B9E" w:rsidRDefault="00C4114D" w:rsidP="004B6701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poznavanje metodik izobraževanja odraslih,</w:t>
            </w:r>
          </w:p>
          <w:p w14:paraId="0791F558" w14:textId="77777777" w:rsidR="00C4114D" w:rsidRPr="00E44B9E" w:rsidRDefault="00C4114D" w:rsidP="004B6701">
            <w:pPr>
              <w:numPr>
                <w:ilvl w:val="0"/>
                <w:numId w:val="22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in uporaba samoevalvacije v vzgojno-izobraževalnem in kariernem procesu, z namenom izboljšanja lastnega dela.</w:t>
            </w:r>
          </w:p>
          <w:p w14:paraId="057DE7E5" w14:textId="77777777" w:rsidR="00C4114D" w:rsidRPr="00E44B9E" w:rsidRDefault="00C4114D" w:rsidP="00C4114D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5F523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65D" w14:textId="77777777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129C526B" w14:textId="5B8EE0FC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knowledge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factors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modern </w:t>
            </w:r>
            <w:proofErr w:type="spellStart"/>
            <w:r w:rsidRPr="00E44B9E">
              <w:rPr>
                <w:rFonts w:cs="Arial"/>
                <w:sz w:val="20"/>
              </w:rPr>
              <w:t>forms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educational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career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processes</w:t>
            </w:r>
            <w:proofErr w:type="spellEnd"/>
            <w:r w:rsidRPr="00E44B9E">
              <w:rPr>
                <w:rFonts w:cs="Arial"/>
                <w:sz w:val="20"/>
              </w:rPr>
              <w:t xml:space="preserve"> in </w:t>
            </w:r>
            <w:proofErr w:type="spellStart"/>
            <w:r w:rsidRPr="00E44B9E">
              <w:rPr>
                <w:rFonts w:cs="Arial"/>
                <w:sz w:val="20"/>
              </w:rPr>
              <w:t>organizations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1212842D" w14:textId="7F996751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knowledge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modern </w:t>
            </w:r>
            <w:proofErr w:type="spellStart"/>
            <w:r w:rsidRPr="00E44B9E">
              <w:rPr>
                <w:rFonts w:cs="Arial"/>
                <w:sz w:val="20"/>
              </w:rPr>
              <w:t>approaches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learning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methods</w:t>
            </w:r>
            <w:proofErr w:type="spellEnd"/>
            <w:r w:rsidRPr="00E44B9E">
              <w:rPr>
                <w:rFonts w:cs="Arial"/>
                <w:sz w:val="20"/>
              </w:rPr>
              <w:t xml:space="preserve"> in </w:t>
            </w:r>
            <w:proofErr w:type="spellStart"/>
            <w:r w:rsidRPr="00E44B9E">
              <w:rPr>
                <w:rFonts w:cs="Arial"/>
                <w:sz w:val="20"/>
              </w:rPr>
              <w:t>adult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6B6579C1" w14:textId="3F1B2739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developing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ability</w:t>
            </w:r>
            <w:proofErr w:type="spellEnd"/>
            <w:r w:rsidRPr="00E44B9E">
              <w:rPr>
                <w:rFonts w:cs="Arial"/>
                <w:sz w:val="20"/>
              </w:rPr>
              <w:t xml:space="preserve"> to </w:t>
            </w:r>
            <w:proofErr w:type="spellStart"/>
            <w:r w:rsidRPr="00E44B9E">
              <w:rPr>
                <w:rFonts w:cs="Arial"/>
                <w:sz w:val="20"/>
              </w:rPr>
              <w:t>identify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needs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specific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target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groups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for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career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development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2EFCBEED" w14:textId="2E652445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developing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ability</w:t>
            </w:r>
            <w:proofErr w:type="spellEnd"/>
            <w:r w:rsidRPr="00E44B9E">
              <w:rPr>
                <w:rFonts w:cs="Arial"/>
                <w:sz w:val="20"/>
              </w:rPr>
              <w:t xml:space="preserve"> to plan, </w:t>
            </w:r>
            <w:proofErr w:type="spellStart"/>
            <w:r w:rsidRPr="00E44B9E">
              <w:rPr>
                <w:rFonts w:cs="Arial"/>
                <w:sz w:val="20"/>
              </w:rPr>
              <w:t>organize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evaluate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educational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process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31354D76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E966A8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9141D1C" w14:textId="27124354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knowledge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modern </w:t>
            </w:r>
            <w:proofErr w:type="spellStart"/>
            <w:r w:rsidRPr="00E44B9E">
              <w:rPr>
                <w:rFonts w:cs="Arial"/>
                <w:sz w:val="20"/>
              </w:rPr>
              <w:t>learning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teaching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strategies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career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development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43ADB275" w14:textId="34F90E03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ability</w:t>
            </w:r>
            <w:proofErr w:type="spellEnd"/>
            <w:r w:rsidRPr="00E44B9E">
              <w:rPr>
                <w:rFonts w:cs="Arial"/>
                <w:sz w:val="20"/>
              </w:rPr>
              <w:t xml:space="preserve"> to </w:t>
            </w:r>
            <w:proofErr w:type="spellStart"/>
            <w:r w:rsidRPr="00E44B9E">
              <w:rPr>
                <w:rFonts w:cs="Arial"/>
                <w:sz w:val="20"/>
              </w:rPr>
              <w:t>understand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autonomously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guide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learning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process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career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development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79A412EF" w14:textId="7A03F156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ability</w:t>
            </w:r>
            <w:proofErr w:type="spellEnd"/>
            <w:r w:rsidRPr="00E44B9E">
              <w:rPr>
                <w:rFonts w:cs="Arial"/>
                <w:sz w:val="20"/>
              </w:rPr>
              <w:t xml:space="preserve"> to </w:t>
            </w:r>
            <w:proofErr w:type="spellStart"/>
            <w:r w:rsidRPr="00E44B9E">
              <w:rPr>
                <w:rFonts w:cs="Arial"/>
                <w:sz w:val="20"/>
              </w:rPr>
              <w:t>self-critically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reflect</w:t>
            </w:r>
            <w:proofErr w:type="spellEnd"/>
            <w:r w:rsidRPr="00E44B9E">
              <w:rPr>
                <w:rFonts w:cs="Arial"/>
                <w:sz w:val="20"/>
              </w:rPr>
              <w:t xml:space="preserve"> on </w:t>
            </w:r>
            <w:proofErr w:type="spellStart"/>
            <w:r w:rsidRPr="00E44B9E">
              <w:rPr>
                <w:rFonts w:cs="Arial"/>
                <w:sz w:val="20"/>
              </w:rPr>
              <w:t>one's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own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work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improve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its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quality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by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developing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study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research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skills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  <w:p w14:paraId="26775243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9B9C7F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Subject-specific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4ECF8AE7" w14:textId="74452FB6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ability</w:t>
            </w:r>
            <w:proofErr w:type="spellEnd"/>
            <w:r w:rsidRPr="00E44B9E">
              <w:rPr>
                <w:rFonts w:cs="Arial"/>
                <w:sz w:val="20"/>
              </w:rPr>
              <w:t xml:space="preserve"> to </w:t>
            </w:r>
            <w:proofErr w:type="spellStart"/>
            <w:r w:rsidRPr="00E44B9E">
              <w:rPr>
                <w:rFonts w:cs="Arial"/>
                <w:sz w:val="20"/>
              </w:rPr>
              <w:t>perceive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solve</w:t>
            </w:r>
            <w:proofErr w:type="spellEnd"/>
            <w:r w:rsidRPr="00E44B9E">
              <w:rPr>
                <w:rFonts w:cs="Arial"/>
                <w:sz w:val="20"/>
              </w:rPr>
              <w:t xml:space="preserve"> modern </w:t>
            </w:r>
            <w:proofErr w:type="spellStart"/>
            <w:r w:rsidRPr="00E44B9E">
              <w:rPr>
                <w:rFonts w:cs="Arial"/>
                <w:sz w:val="20"/>
              </w:rPr>
              <w:t>problems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career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development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0B10A6CC" w14:textId="236722A5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knowledge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adult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methodologies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130A1B5B" w14:textId="7E080A7B" w:rsidR="00C4114D" w:rsidRPr="0057290A" w:rsidRDefault="00C4114D" w:rsidP="004B6701">
            <w:pPr>
              <w:pStyle w:val="Odstavekseznama"/>
              <w:numPr>
                <w:ilvl w:val="0"/>
                <w:numId w:val="42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knowledge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use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self-evaluation</w:t>
            </w:r>
            <w:proofErr w:type="spellEnd"/>
            <w:r w:rsidRPr="00E44B9E">
              <w:rPr>
                <w:rFonts w:cs="Arial"/>
                <w:sz w:val="20"/>
              </w:rPr>
              <w:t xml:space="preserve"> in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educational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career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process</w:t>
            </w:r>
            <w:proofErr w:type="spellEnd"/>
            <w:r w:rsidRPr="00E44B9E">
              <w:rPr>
                <w:rFonts w:cs="Arial"/>
                <w:sz w:val="20"/>
              </w:rPr>
              <w:t xml:space="preserve">, </w:t>
            </w:r>
            <w:proofErr w:type="spellStart"/>
            <w:r w:rsidRPr="00E44B9E">
              <w:rPr>
                <w:rFonts w:cs="Arial"/>
                <w:sz w:val="20"/>
              </w:rPr>
              <w:t>with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aim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improving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one's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own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work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</w:tc>
      </w:tr>
      <w:tr w:rsidR="00C4114D" w:rsidRPr="0057290A" w14:paraId="4A0831E0" w14:textId="77777777" w:rsidTr="00C4114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C60BD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88303E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4B9E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23AF7E7C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942B39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AEAD2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1F4E36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C4114D" w:rsidRPr="0057290A" w14:paraId="3C3C986E" w14:textId="77777777" w:rsidTr="00C4114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6E4A6C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14:paraId="1D29E83B" w14:textId="77777777" w:rsidR="00C4114D" w:rsidRPr="00E44B9E" w:rsidRDefault="00C4114D" w:rsidP="004B6701">
            <w:pPr>
              <w:pStyle w:val="Default"/>
              <w:numPr>
                <w:ilvl w:val="0"/>
                <w:numId w:val="26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>Študent/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spozna posebnosti odraslega v izobraževalnem procesu in pogoje za uspešno vseživljenjsko učenje. </w:t>
            </w:r>
          </w:p>
          <w:p w14:paraId="6BBECE7C" w14:textId="77777777" w:rsidR="00C4114D" w:rsidRPr="00E44B9E" w:rsidRDefault="00C4114D" w:rsidP="004B6701">
            <w:pPr>
              <w:pStyle w:val="Default"/>
              <w:numPr>
                <w:ilvl w:val="0"/>
                <w:numId w:val="26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>Spozna pomen vseživljenjskega učenja za karierni razvoj posameznika.</w:t>
            </w:r>
          </w:p>
          <w:p w14:paraId="12046DF3" w14:textId="77777777" w:rsidR="00C4114D" w:rsidRPr="00E44B9E" w:rsidRDefault="00C4114D" w:rsidP="004B6701">
            <w:pPr>
              <w:pStyle w:val="Default"/>
              <w:numPr>
                <w:ilvl w:val="0"/>
                <w:numId w:val="26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 xml:space="preserve">Razume in zna uporabiti primerne strategije za izboljšanje pripravljenosti za učenje </w:t>
            </w:r>
          </w:p>
          <w:p w14:paraId="4EFAC357" w14:textId="77777777" w:rsidR="00C4114D" w:rsidRPr="00E44B9E" w:rsidRDefault="00C4114D" w:rsidP="004B6701">
            <w:pPr>
              <w:pStyle w:val="Defaul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24C610" w14:textId="77777777" w:rsidR="00C4114D" w:rsidRPr="00E44B9E" w:rsidRDefault="00C4114D" w:rsidP="004B67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Uporaba:</w:t>
            </w:r>
          </w:p>
          <w:p w14:paraId="6ECF050A" w14:textId="77777777" w:rsidR="00C4114D" w:rsidRPr="00E44B9E" w:rsidRDefault="00C4114D" w:rsidP="004B6701">
            <w:pPr>
              <w:pStyle w:val="Default"/>
              <w:numPr>
                <w:ilvl w:val="0"/>
                <w:numId w:val="27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>Študent/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zna pridobljeno znanje fleksibilno uporabiti v praksi.</w:t>
            </w:r>
          </w:p>
          <w:p w14:paraId="17013770" w14:textId="77777777" w:rsidR="00C4114D" w:rsidRPr="00E44B9E" w:rsidRDefault="00C4114D" w:rsidP="004B6701">
            <w:pPr>
              <w:pStyle w:val="Default"/>
              <w:numPr>
                <w:ilvl w:val="0"/>
                <w:numId w:val="27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>Študent/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 se navaja na ustvarjalno uporabo didaktičnih spoznanj v pedagoškem procesu. </w:t>
            </w:r>
          </w:p>
          <w:p w14:paraId="24B87F42" w14:textId="406975CA" w:rsidR="00C4114D" w:rsidRPr="00E44B9E" w:rsidRDefault="00C4114D" w:rsidP="004B6701">
            <w:pPr>
              <w:pStyle w:val="Default"/>
              <w:numPr>
                <w:ilvl w:val="0"/>
                <w:numId w:val="27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lastRenderedPageBreak/>
              <w:t>Študent/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 zna načrtovati učni proces, organizirati delo in</w:t>
            </w:r>
            <w:r w:rsidR="004B6701" w:rsidRPr="00E44B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4B9E">
              <w:rPr>
                <w:rFonts w:ascii="Arial" w:hAnsi="Arial" w:cs="Arial"/>
                <w:sz w:val="20"/>
                <w:szCs w:val="20"/>
              </w:rPr>
              <w:t xml:space="preserve">uporabljati različne učne oblike in metode. </w:t>
            </w:r>
          </w:p>
          <w:p w14:paraId="54F6C9F6" w14:textId="77777777" w:rsidR="00C4114D" w:rsidRPr="00E44B9E" w:rsidRDefault="00C4114D" w:rsidP="004B67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AAECB0B" w14:textId="77777777" w:rsidR="00C4114D" w:rsidRPr="00E44B9E" w:rsidRDefault="00C4114D" w:rsidP="004B670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 xml:space="preserve">Refleksija: </w:t>
            </w:r>
          </w:p>
          <w:p w14:paraId="3EB03552" w14:textId="77777777" w:rsidR="00C4114D" w:rsidRPr="00E44B9E" w:rsidRDefault="00C4114D" w:rsidP="004B6701">
            <w:pPr>
              <w:pStyle w:val="Default"/>
              <w:numPr>
                <w:ilvl w:val="0"/>
                <w:numId w:val="28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zna kritično ovrednotiti svoje načrtovanje in izvedbo izobraževanja.</w:t>
            </w:r>
          </w:p>
          <w:p w14:paraId="08FA59D8" w14:textId="77777777" w:rsidR="00C4114D" w:rsidRPr="00E44B9E" w:rsidRDefault="00C4114D" w:rsidP="004B6701">
            <w:pPr>
              <w:pStyle w:val="Default"/>
              <w:numPr>
                <w:ilvl w:val="0"/>
                <w:numId w:val="28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 xml:space="preserve">Razvija kompetence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reflektivnega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praktika.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558C9" w14:textId="77777777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3BDC07" w14:textId="77777777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74DD8C" w14:textId="77777777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926FF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Knowledge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understanding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5929F314" w14:textId="4EADED9B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student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gets</w:t>
            </w:r>
            <w:proofErr w:type="spellEnd"/>
            <w:r w:rsidRPr="00E44B9E">
              <w:rPr>
                <w:rFonts w:cs="Arial"/>
                <w:sz w:val="20"/>
              </w:rPr>
              <w:t xml:space="preserve"> to know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peculiarities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adult</w:t>
            </w:r>
            <w:proofErr w:type="spellEnd"/>
            <w:r w:rsidRPr="00E44B9E">
              <w:rPr>
                <w:rFonts w:cs="Arial"/>
                <w:sz w:val="20"/>
              </w:rPr>
              <w:t xml:space="preserve"> in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educational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process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conditions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for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successful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lifelong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learning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  <w:p w14:paraId="395F3C94" w14:textId="23414ECF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Learns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importance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lifelong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learning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for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individual's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career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development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  <w:p w14:paraId="15A3CC57" w14:textId="43FC790D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Understands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can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use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appropriate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strategies</w:t>
            </w:r>
            <w:proofErr w:type="spellEnd"/>
            <w:r w:rsidRPr="00E44B9E">
              <w:rPr>
                <w:rFonts w:cs="Arial"/>
                <w:sz w:val="20"/>
              </w:rPr>
              <w:t xml:space="preserve"> to </w:t>
            </w:r>
            <w:proofErr w:type="spellStart"/>
            <w:r w:rsidRPr="00E44B9E">
              <w:rPr>
                <w:rFonts w:cs="Arial"/>
                <w:sz w:val="20"/>
              </w:rPr>
              <w:t>improve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readiness</w:t>
            </w:r>
            <w:proofErr w:type="spellEnd"/>
            <w:r w:rsidRPr="00E44B9E">
              <w:rPr>
                <w:rFonts w:cs="Arial"/>
                <w:sz w:val="20"/>
              </w:rPr>
              <w:t xml:space="preserve"> to </w:t>
            </w:r>
            <w:proofErr w:type="spellStart"/>
            <w:r w:rsidRPr="00E44B9E">
              <w:rPr>
                <w:rFonts w:cs="Arial"/>
                <w:sz w:val="20"/>
              </w:rPr>
              <w:t>learn</w:t>
            </w:r>
            <w:proofErr w:type="spellEnd"/>
          </w:p>
          <w:p w14:paraId="47E2DF86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A6012D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Usage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2C8811F6" w14:textId="7012ADD9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student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knows</w:t>
            </w:r>
            <w:proofErr w:type="spellEnd"/>
            <w:r w:rsidRPr="00E44B9E">
              <w:rPr>
                <w:rFonts w:cs="Arial"/>
                <w:sz w:val="20"/>
              </w:rPr>
              <w:t xml:space="preserve"> how to </w:t>
            </w:r>
            <w:proofErr w:type="spellStart"/>
            <w:r w:rsidRPr="00E44B9E">
              <w:rPr>
                <w:rFonts w:cs="Arial"/>
                <w:sz w:val="20"/>
              </w:rPr>
              <w:t>apply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acquired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knowledge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flexibly</w:t>
            </w:r>
            <w:proofErr w:type="spellEnd"/>
            <w:r w:rsidRPr="00E44B9E">
              <w:rPr>
                <w:rFonts w:cs="Arial"/>
                <w:sz w:val="20"/>
              </w:rPr>
              <w:t xml:space="preserve"> in </w:t>
            </w:r>
            <w:proofErr w:type="spellStart"/>
            <w:r w:rsidRPr="00E44B9E">
              <w:rPr>
                <w:rFonts w:cs="Arial"/>
                <w:sz w:val="20"/>
              </w:rPr>
              <w:t>practice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  <w:p w14:paraId="7B25D272" w14:textId="57469760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student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gets</w:t>
            </w:r>
            <w:proofErr w:type="spellEnd"/>
            <w:r w:rsidRPr="00E44B9E">
              <w:rPr>
                <w:rFonts w:cs="Arial"/>
                <w:sz w:val="20"/>
              </w:rPr>
              <w:t xml:space="preserve"> used to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creative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use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didactic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knowledge</w:t>
            </w:r>
            <w:proofErr w:type="spellEnd"/>
            <w:r w:rsidRPr="00E44B9E">
              <w:rPr>
                <w:rFonts w:cs="Arial"/>
                <w:sz w:val="20"/>
              </w:rPr>
              <w:t xml:space="preserve"> in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pedagogical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process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  <w:p w14:paraId="75075593" w14:textId="662F09D1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lastRenderedPageBreak/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student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knows</w:t>
            </w:r>
            <w:proofErr w:type="spellEnd"/>
            <w:r w:rsidRPr="00E44B9E">
              <w:rPr>
                <w:rFonts w:cs="Arial"/>
                <w:sz w:val="20"/>
              </w:rPr>
              <w:t xml:space="preserve"> how to plan </w:t>
            </w: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learning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process</w:t>
            </w:r>
            <w:proofErr w:type="spellEnd"/>
            <w:r w:rsidRPr="00E44B9E">
              <w:rPr>
                <w:rFonts w:cs="Arial"/>
                <w:sz w:val="20"/>
              </w:rPr>
              <w:t xml:space="preserve">, </w:t>
            </w:r>
            <w:proofErr w:type="spellStart"/>
            <w:r w:rsidRPr="00E44B9E">
              <w:rPr>
                <w:rFonts w:cs="Arial"/>
                <w:sz w:val="20"/>
              </w:rPr>
              <w:t>organize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work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use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different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learning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forms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methods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  <w:p w14:paraId="356AD37A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3FB886" w14:textId="77777777" w:rsidR="00C4114D" w:rsidRPr="00E44B9E" w:rsidRDefault="00C4114D" w:rsidP="004B670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Reflection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4D96D847" w14:textId="7ACD9C36" w:rsidR="00C4114D" w:rsidRPr="00E44B9E" w:rsidRDefault="00C4114D" w:rsidP="004B6701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The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student</w:t>
            </w:r>
            <w:proofErr w:type="spellEnd"/>
            <w:r w:rsidRPr="00E44B9E">
              <w:rPr>
                <w:rFonts w:cs="Arial"/>
                <w:sz w:val="20"/>
              </w:rPr>
              <w:t xml:space="preserve"> is </w:t>
            </w:r>
            <w:proofErr w:type="spellStart"/>
            <w:r w:rsidRPr="00E44B9E">
              <w:rPr>
                <w:rFonts w:cs="Arial"/>
                <w:sz w:val="20"/>
              </w:rPr>
              <w:t>able</w:t>
            </w:r>
            <w:proofErr w:type="spellEnd"/>
            <w:r w:rsidRPr="00E44B9E">
              <w:rPr>
                <w:rFonts w:cs="Arial"/>
                <w:sz w:val="20"/>
              </w:rPr>
              <w:t xml:space="preserve"> to </w:t>
            </w:r>
            <w:proofErr w:type="spellStart"/>
            <w:r w:rsidRPr="00E44B9E">
              <w:rPr>
                <w:rFonts w:cs="Arial"/>
                <w:sz w:val="20"/>
              </w:rPr>
              <w:t>critically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evaluate</w:t>
            </w:r>
            <w:proofErr w:type="spellEnd"/>
            <w:r w:rsidRPr="00E44B9E">
              <w:rPr>
                <w:rFonts w:cs="Arial"/>
                <w:sz w:val="20"/>
              </w:rPr>
              <w:t xml:space="preserve"> his/</w:t>
            </w:r>
            <w:proofErr w:type="spellStart"/>
            <w:r w:rsidRPr="00E44B9E">
              <w:rPr>
                <w:rFonts w:cs="Arial"/>
                <w:sz w:val="20"/>
              </w:rPr>
              <w:t>her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planning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and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implementation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of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education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  <w:p w14:paraId="560295E0" w14:textId="6F91666E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Develops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competencies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reflective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practitioner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4114D" w:rsidRPr="0057290A" w14:paraId="2CF609BF" w14:textId="77777777" w:rsidTr="00963AC6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692" w14:textId="77777777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1AB3C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01BB" w14:textId="77777777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4D" w:rsidRPr="0057290A" w14:paraId="73314303" w14:textId="77777777" w:rsidTr="00C4114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0C1AB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72C2CB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4B9E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2FA7C162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B2AC0F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FA506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EAAE66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C4114D" w:rsidRPr="0057290A" w14:paraId="1EC08D6E" w14:textId="77777777" w:rsidTr="00C4114D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C0A0" w14:textId="77777777" w:rsidR="00C4114D" w:rsidRPr="00E44B9E" w:rsidRDefault="00C4114D" w:rsidP="00963AC6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</w:t>
            </w:r>
            <w:proofErr w:type="spellStart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>dela</w:t>
            </w:r>
            <w:proofErr w:type="spellEnd"/>
            <w:r w:rsidRPr="00E44B9E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: </w:t>
            </w:r>
          </w:p>
          <w:p w14:paraId="39BEA1C0" w14:textId="77777777" w:rsidR="00C4114D" w:rsidRPr="00E44B9E" w:rsidRDefault="00C4114D" w:rsidP="00963AC6">
            <w:pPr>
              <w:numPr>
                <w:ilvl w:val="0"/>
                <w:numId w:val="30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frontalna,</w:t>
            </w:r>
          </w:p>
          <w:p w14:paraId="6150249B" w14:textId="77777777" w:rsidR="00C4114D" w:rsidRPr="00E44B9E" w:rsidRDefault="00C4114D" w:rsidP="00963AC6">
            <w:pPr>
              <w:numPr>
                <w:ilvl w:val="0"/>
                <w:numId w:val="30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delo v manjših skupinah,</w:t>
            </w:r>
          </w:p>
          <w:p w14:paraId="5A9930B0" w14:textId="77777777" w:rsidR="00C4114D" w:rsidRPr="00E44B9E" w:rsidRDefault="00C4114D" w:rsidP="00963AC6">
            <w:pPr>
              <w:numPr>
                <w:ilvl w:val="0"/>
                <w:numId w:val="30"/>
              </w:numPr>
              <w:ind w:left="366"/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individualno delo.</w:t>
            </w:r>
          </w:p>
          <w:p w14:paraId="41EDBCBC" w14:textId="77777777" w:rsidR="00C4114D" w:rsidRPr="00E44B9E" w:rsidRDefault="00C4114D" w:rsidP="00963AC6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586E483F" w14:textId="77777777" w:rsidR="00C4114D" w:rsidRPr="00E44B9E" w:rsidRDefault="00C4114D" w:rsidP="00963AC6">
            <w:pPr>
              <w:jc w:val="both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44B9E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19D66B76" w14:textId="77777777" w:rsidR="00C4114D" w:rsidRPr="00E44B9E" w:rsidRDefault="00C4114D" w:rsidP="00963AC6">
            <w:pPr>
              <w:numPr>
                <w:ilvl w:val="0"/>
                <w:numId w:val="3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interaktivna predavanja,</w:t>
            </w:r>
          </w:p>
          <w:p w14:paraId="51E547C9" w14:textId="77777777" w:rsidR="00C4114D" w:rsidRPr="00E44B9E" w:rsidRDefault="00C4114D" w:rsidP="00963AC6">
            <w:pPr>
              <w:numPr>
                <w:ilvl w:val="0"/>
                <w:numId w:val="3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diskusija,</w:t>
            </w:r>
          </w:p>
          <w:p w14:paraId="63FFD384" w14:textId="77777777" w:rsidR="00C4114D" w:rsidRPr="00E44B9E" w:rsidRDefault="00C4114D" w:rsidP="00963AC6">
            <w:pPr>
              <w:numPr>
                <w:ilvl w:val="0"/>
                <w:numId w:val="3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študije primera,</w:t>
            </w:r>
          </w:p>
          <w:p w14:paraId="68626590" w14:textId="77777777" w:rsidR="00C4114D" w:rsidRPr="00E44B9E" w:rsidRDefault="00C4114D" w:rsidP="00963AC6">
            <w:pPr>
              <w:numPr>
                <w:ilvl w:val="0"/>
                <w:numId w:val="31"/>
              </w:numPr>
              <w:ind w:left="366"/>
              <w:jc w:val="both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44B9E">
              <w:rPr>
                <w:rFonts w:ascii="Arial" w:hAnsi="Arial" w:cs="Arial"/>
                <w:color w:val="000000"/>
                <w:sz w:val="20"/>
                <w:szCs w:val="20"/>
              </w:rPr>
              <w:t>delo z besedili.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F33C2" w14:textId="77777777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59A" w14:textId="77777777" w:rsidR="00C4114D" w:rsidRPr="00E44B9E" w:rsidRDefault="00C4114D" w:rsidP="00963AC6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Forms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1C3F687D" w14:textId="5F2097AC" w:rsidR="00C4114D" w:rsidRPr="00E44B9E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frontal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47985169" w14:textId="67013705" w:rsidR="00C4114D" w:rsidRPr="00E44B9E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work</w:t>
            </w:r>
            <w:proofErr w:type="spellEnd"/>
            <w:r w:rsidRPr="00E44B9E">
              <w:rPr>
                <w:rFonts w:cs="Arial"/>
                <w:sz w:val="20"/>
              </w:rPr>
              <w:t xml:space="preserve"> in </w:t>
            </w:r>
            <w:proofErr w:type="spellStart"/>
            <w:r w:rsidRPr="00E44B9E">
              <w:rPr>
                <w:rFonts w:cs="Arial"/>
                <w:sz w:val="20"/>
              </w:rPr>
              <w:t>small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groups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3978065B" w14:textId="4EBA65B6" w:rsidR="00C4114D" w:rsidRPr="00E44B9E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individual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work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  <w:p w14:paraId="4C98A966" w14:textId="77777777" w:rsidR="00C4114D" w:rsidRPr="00E44B9E" w:rsidRDefault="00C4114D" w:rsidP="00963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A78DD1" w14:textId="77777777" w:rsidR="00C4114D" w:rsidRPr="00E44B9E" w:rsidRDefault="00C4114D" w:rsidP="00963AC6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Work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methods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11F843A6" w14:textId="756F98C3" w:rsidR="00C4114D" w:rsidRPr="00E44B9E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interactive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lectures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7C47FE09" w14:textId="15829980" w:rsidR="00C4114D" w:rsidRPr="00E44B9E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discussion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70E98B17" w14:textId="03A79E49" w:rsidR="00C4114D" w:rsidRPr="00E44B9E" w:rsidRDefault="00C4114D" w:rsidP="00963AC6">
            <w:pPr>
              <w:pStyle w:val="Odstavekseznama"/>
              <w:numPr>
                <w:ilvl w:val="1"/>
                <w:numId w:val="29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case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studies</w:t>
            </w:r>
            <w:proofErr w:type="spellEnd"/>
            <w:r w:rsidRPr="00E44B9E">
              <w:rPr>
                <w:rFonts w:cs="Arial"/>
                <w:sz w:val="20"/>
              </w:rPr>
              <w:t>,</w:t>
            </w:r>
          </w:p>
          <w:p w14:paraId="0AD16947" w14:textId="2C6EA64E" w:rsidR="00C4114D" w:rsidRPr="0057290A" w:rsidRDefault="00C4114D" w:rsidP="00963AC6">
            <w:pPr>
              <w:pStyle w:val="Odstavekseznama"/>
              <w:numPr>
                <w:ilvl w:val="0"/>
                <w:numId w:val="47"/>
              </w:numPr>
              <w:ind w:left="326"/>
              <w:jc w:val="both"/>
              <w:rPr>
                <w:rFonts w:cs="Arial"/>
                <w:sz w:val="20"/>
              </w:rPr>
            </w:pPr>
            <w:proofErr w:type="spellStart"/>
            <w:r w:rsidRPr="00E44B9E">
              <w:rPr>
                <w:rFonts w:cs="Arial"/>
                <w:sz w:val="20"/>
              </w:rPr>
              <w:t>work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with</w:t>
            </w:r>
            <w:proofErr w:type="spellEnd"/>
            <w:r w:rsidRPr="00E44B9E">
              <w:rPr>
                <w:rFonts w:cs="Arial"/>
                <w:sz w:val="20"/>
              </w:rPr>
              <w:t xml:space="preserve"> </w:t>
            </w:r>
            <w:proofErr w:type="spellStart"/>
            <w:r w:rsidRPr="00E44B9E">
              <w:rPr>
                <w:rFonts w:cs="Arial"/>
                <w:sz w:val="20"/>
              </w:rPr>
              <w:t>texts</w:t>
            </w:r>
            <w:proofErr w:type="spellEnd"/>
            <w:r w:rsidRPr="00E44B9E">
              <w:rPr>
                <w:rFonts w:cs="Arial"/>
                <w:sz w:val="20"/>
              </w:rPr>
              <w:t>.</w:t>
            </w:r>
          </w:p>
        </w:tc>
      </w:tr>
      <w:tr w:rsidR="00C4114D" w:rsidRPr="0057290A" w14:paraId="1A99599C" w14:textId="77777777" w:rsidTr="00963AC6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E771F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2CC903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4B9E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84F61" w14:textId="77777777" w:rsidR="00C4114D" w:rsidRPr="00E44B9E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  <w:r w:rsidRPr="00E44B9E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3E7A2D88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B9E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44B9E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18675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001E5B" w14:textId="77777777" w:rsidR="00C4114D" w:rsidRPr="00E44B9E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44B9E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E44B9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C4114D" w:rsidRPr="0057290A" w14:paraId="00A290C4" w14:textId="77777777" w:rsidTr="00963AC6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A45" w14:textId="5ED0D436" w:rsidR="00C4114D" w:rsidRPr="0057290A" w:rsidRDefault="00C4114D" w:rsidP="00E44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Način</w:t>
            </w:r>
          </w:p>
          <w:p w14:paraId="694A20B0" w14:textId="77777777" w:rsidR="00C4114D" w:rsidRPr="0057290A" w:rsidRDefault="00C4114D" w:rsidP="00963AC6">
            <w:pPr>
              <w:numPr>
                <w:ilvl w:val="0"/>
                <w:numId w:val="32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pisni izpit</w:t>
            </w:r>
          </w:p>
          <w:p w14:paraId="5BD4E517" w14:textId="77777777" w:rsidR="00C4114D" w:rsidRPr="0057290A" w:rsidRDefault="00C4114D" w:rsidP="00963AC6">
            <w:pPr>
              <w:numPr>
                <w:ilvl w:val="0"/>
                <w:numId w:val="32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izdelava seminarske naloge</w:t>
            </w:r>
          </w:p>
          <w:p w14:paraId="11658571" w14:textId="77777777" w:rsidR="00C4114D" w:rsidRPr="0057290A" w:rsidRDefault="00C4114D" w:rsidP="00963AC6">
            <w:pPr>
              <w:numPr>
                <w:ilvl w:val="0"/>
                <w:numId w:val="32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ustni zagovor seminarske naloge</w:t>
            </w:r>
          </w:p>
          <w:p w14:paraId="7EBCEA9B" w14:textId="77777777" w:rsidR="00C4114D" w:rsidRPr="0057290A" w:rsidRDefault="00C4114D" w:rsidP="00963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43400D" w14:textId="3081431B" w:rsidR="00C4114D" w:rsidRPr="0057290A" w:rsidRDefault="00C4114D" w:rsidP="00963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 xml:space="preserve">Za pozitivno </w:t>
            </w:r>
            <w:proofErr w:type="spellStart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oceno</w:t>
            </w:r>
            <w:proofErr w:type="spellEnd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 xml:space="preserve"> mora </w:t>
            </w:r>
            <w:proofErr w:type="spellStart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študent</w:t>
            </w:r>
            <w:proofErr w:type="spellEnd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 xml:space="preserve">/ka zbrati </w:t>
            </w:r>
            <w:proofErr w:type="spellStart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vsaj</w:t>
            </w:r>
            <w:proofErr w:type="spellEnd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 xml:space="preserve"> 50 % </w:t>
            </w:r>
            <w:proofErr w:type="spellStart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vseh</w:t>
            </w:r>
            <w:proofErr w:type="spellEnd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možnih</w:t>
            </w:r>
            <w:proofErr w:type="spellEnd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točk</w:t>
            </w:r>
            <w:proofErr w:type="spellEnd"/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.</w:t>
            </w:r>
          </w:p>
          <w:p w14:paraId="14A6587C" w14:textId="77777777" w:rsidR="00C4114D" w:rsidRPr="0057290A" w:rsidRDefault="00C4114D" w:rsidP="00C4114D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FA6" w14:textId="7123EC0F" w:rsidR="00286085" w:rsidRDefault="00286085" w:rsidP="00C411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</w:pPr>
          </w:p>
          <w:p w14:paraId="0A23E7CD" w14:textId="77777777" w:rsidR="00E44B9E" w:rsidRPr="0057290A" w:rsidRDefault="00E44B9E" w:rsidP="00C411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</w:pPr>
          </w:p>
          <w:p w14:paraId="457039AB" w14:textId="631211A1" w:rsidR="00286085" w:rsidRPr="0057290A" w:rsidRDefault="00286085" w:rsidP="00A010A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</w:pPr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50%</w:t>
            </w:r>
          </w:p>
          <w:p w14:paraId="620E0AD6" w14:textId="0CAA8E58" w:rsidR="00286085" w:rsidRPr="0057290A" w:rsidRDefault="00286085" w:rsidP="00E44B9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</w:pPr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30%</w:t>
            </w:r>
          </w:p>
          <w:p w14:paraId="1C74A8C3" w14:textId="3C004143" w:rsidR="00286085" w:rsidRPr="0057290A" w:rsidRDefault="00286085" w:rsidP="00E44B9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</w:pPr>
            <w:r w:rsidRPr="0057290A">
              <w:rPr>
                <w:rFonts w:ascii="Arial" w:eastAsia="Times New Roman" w:hAnsi="Arial" w:cs="Arial"/>
                <w:color w:val="000000"/>
                <w:sz w:val="20"/>
                <w:szCs w:val="20"/>
                <w:lang w:val="hr-HR"/>
              </w:rPr>
              <w:t>20%</w:t>
            </w:r>
          </w:p>
          <w:p w14:paraId="577476F4" w14:textId="77777777" w:rsidR="00C4114D" w:rsidRPr="0057290A" w:rsidRDefault="00C4114D" w:rsidP="00C4114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373A" w14:textId="63BC66DC" w:rsidR="00C4114D" w:rsidRPr="0057290A" w:rsidRDefault="00C4114D" w:rsidP="00963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DC2EE72" w14:textId="77777777" w:rsidR="00963AC6" w:rsidRPr="0057290A" w:rsidRDefault="00963AC6" w:rsidP="00963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869BEF" w14:textId="5C66C832" w:rsidR="00C4114D" w:rsidRPr="0057290A" w:rsidRDefault="00C4114D" w:rsidP="00963AC6">
            <w:pPr>
              <w:pStyle w:val="Odstavekseznama"/>
              <w:numPr>
                <w:ilvl w:val="1"/>
                <w:numId w:val="29"/>
              </w:numPr>
              <w:ind w:left="315"/>
              <w:jc w:val="both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written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exam</w:t>
            </w:r>
            <w:proofErr w:type="spellEnd"/>
          </w:p>
          <w:p w14:paraId="0D19274C" w14:textId="581984F0" w:rsidR="00C4114D" w:rsidRPr="0057290A" w:rsidRDefault="00C4114D" w:rsidP="00963AC6">
            <w:pPr>
              <w:pStyle w:val="Odstavekseznama"/>
              <w:numPr>
                <w:ilvl w:val="1"/>
                <w:numId w:val="29"/>
              </w:numPr>
              <w:ind w:left="315"/>
              <w:jc w:val="both"/>
              <w:rPr>
                <w:rFonts w:cs="Arial"/>
                <w:sz w:val="20"/>
              </w:rPr>
            </w:pPr>
            <w:proofErr w:type="spellStart"/>
            <w:r w:rsidRPr="0057290A">
              <w:rPr>
                <w:rFonts w:cs="Arial"/>
                <w:sz w:val="20"/>
              </w:rPr>
              <w:t>creating</w:t>
            </w:r>
            <w:proofErr w:type="spellEnd"/>
            <w:r w:rsidRPr="0057290A">
              <w:rPr>
                <w:rFonts w:cs="Arial"/>
                <w:sz w:val="20"/>
              </w:rPr>
              <w:t xml:space="preserve"> a seminar </w:t>
            </w:r>
            <w:proofErr w:type="spellStart"/>
            <w:r w:rsidRPr="0057290A">
              <w:rPr>
                <w:rFonts w:cs="Arial"/>
                <w:sz w:val="20"/>
              </w:rPr>
              <w:t>paper</w:t>
            </w:r>
            <w:proofErr w:type="spellEnd"/>
          </w:p>
          <w:p w14:paraId="190551AC" w14:textId="0E044B42" w:rsidR="00C4114D" w:rsidRPr="0057290A" w:rsidRDefault="00C4114D" w:rsidP="00963AC6">
            <w:pPr>
              <w:pStyle w:val="Odstavekseznama"/>
              <w:numPr>
                <w:ilvl w:val="1"/>
                <w:numId w:val="29"/>
              </w:numPr>
              <w:ind w:left="315"/>
              <w:jc w:val="both"/>
              <w:rPr>
                <w:rFonts w:cs="Arial"/>
                <w:sz w:val="20"/>
              </w:rPr>
            </w:pPr>
            <w:r w:rsidRPr="0057290A">
              <w:rPr>
                <w:rFonts w:cs="Arial"/>
                <w:sz w:val="20"/>
              </w:rPr>
              <w:t xml:space="preserve">oral </w:t>
            </w:r>
            <w:proofErr w:type="spellStart"/>
            <w:r w:rsidRPr="0057290A">
              <w:rPr>
                <w:rFonts w:cs="Arial"/>
                <w:sz w:val="20"/>
              </w:rPr>
              <w:t>defense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of</w:t>
            </w:r>
            <w:proofErr w:type="spellEnd"/>
            <w:r w:rsidRPr="0057290A">
              <w:rPr>
                <w:rFonts w:cs="Arial"/>
                <w:sz w:val="20"/>
              </w:rPr>
              <w:t xml:space="preserve"> </w:t>
            </w:r>
            <w:proofErr w:type="spellStart"/>
            <w:r w:rsidRPr="0057290A">
              <w:rPr>
                <w:rFonts w:cs="Arial"/>
                <w:sz w:val="20"/>
              </w:rPr>
              <w:t>the</w:t>
            </w:r>
            <w:proofErr w:type="spellEnd"/>
            <w:r w:rsidRPr="0057290A">
              <w:rPr>
                <w:rFonts w:cs="Arial"/>
                <w:sz w:val="20"/>
              </w:rPr>
              <w:t xml:space="preserve"> seminar </w:t>
            </w:r>
            <w:proofErr w:type="spellStart"/>
            <w:r w:rsidRPr="0057290A">
              <w:rPr>
                <w:rFonts w:cs="Arial"/>
                <w:sz w:val="20"/>
              </w:rPr>
              <w:t>thesis</w:t>
            </w:r>
            <w:proofErr w:type="spellEnd"/>
          </w:p>
          <w:p w14:paraId="7C1AFCC3" w14:textId="77777777" w:rsidR="00C4114D" w:rsidRPr="0057290A" w:rsidRDefault="00C4114D" w:rsidP="00963A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04439C" w14:textId="06237F11" w:rsidR="00C4114D" w:rsidRPr="0057290A" w:rsidRDefault="00C4114D" w:rsidP="00963AC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positive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grade,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collect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least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50%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possible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4114D" w:rsidRPr="0057290A" w14:paraId="4D0654BF" w14:textId="77777777" w:rsidTr="00C4114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8618D" w14:textId="77777777" w:rsidR="00C4114D" w:rsidRPr="0057290A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E360D3" w14:textId="77777777" w:rsidR="00C4114D" w:rsidRPr="0057290A" w:rsidRDefault="00C4114D" w:rsidP="00C411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57290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C4114D" w:rsidRPr="0057290A" w14:paraId="54E91825" w14:textId="77777777" w:rsidTr="00C4114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2F36" w14:textId="31A45E6D" w:rsidR="00286085" w:rsidRPr="0057290A" w:rsidRDefault="00286085" w:rsidP="00963AC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Kožuh, A</w:t>
            </w:r>
            <w:r w:rsidR="00963AC6" w:rsidRPr="0057290A">
              <w:rPr>
                <w:rFonts w:ascii="Arial" w:hAnsi="Arial" w:cs="Arial"/>
                <w:sz w:val="20"/>
                <w:szCs w:val="20"/>
              </w:rPr>
              <w:t>.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 (2020).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Didactic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creativity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innovativeness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: 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International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Journal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Cognitive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Research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Science, Engineering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(IJCRSEE)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(1), 69-79.  </w:t>
            </w:r>
          </w:p>
          <w:p w14:paraId="3187CE49" w14:textId="7D28EAD2" w:rsidR="00286085" w:rsidRPr="0057290A" w:rsidRDefault="00286085" w:rsidP="00963AC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Kožuh, A</w:t>
            </w:r>
            <w:r w:rsidR="00963AC6" w:rsidRPr="0057290A">
              <w:rPr>
                <w:rFonts w:ascii="Arial" w:hAnsi="Arial" w:cs="Arial"/>
                <w:sz w:val="20"/>
                <w:szCs w:val="20"/>
              </w:rPr>
              <w:t>.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 (2020).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competence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reducing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aggression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classroom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International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Journal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Cognitive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Research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Science, Engineering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Education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(IJCRSEE)</w:t>
            </w:r>
            <w:r w:rsidR="00963AC6"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8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(3), 145–153.  </w:t>
            </w:r>
          </w:p>
          <w:p w14:paraId="42018BAE" w14:textId="69ACF6EF" w:rsidR="00286085" w:rsidRPr="0057290A" w:rsidRDefault="00286085" w:rsidP="00963AC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Kožuh, A</w:t>
            </w:r>
            <w:r w:rsidR="00963AC6" w:rsidRPr="0057290A">
              <w:rPr>
                <w:rFonts w:ascii="Arial" w:hAnsi="Arial" w:cs="Arial"/>
                <w:sz w:val="20"/>
                <w:szCs w:val="20"/>
              </w:rPr>
              <w:t>.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 (2019).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Perspectives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Sodobna pedagogika</w:t>
            </w:r>
            <w:r w:rsidR="00963AC6"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70</w:t>
            </w:r>
            <w:r w:rsidR="00963AC6" w:rsidRPr="0057290A">
              <w:rPr>
                <w:rFonts w:ascii="Arial" w:hAnsi="Arial" w:cs="Arial"/>
                <w:sz w:val="20"/>
                <w:szCs w:val="20"/>
              </w:rPr>
              <w:t>(</w:t>
            </w:r>
            <w:r w:rsidRPr="0057290A">
              <w:rPr>
                <w:rFonts w:ascii="Arial" w:hAnsi="Arial" w:cs="Arial"/>
                <w:sz w:val="20"/>
                <w:szCs w:val="20"/>
              </w:rPr>
              <w:t>2</w:t>
            </w:r>
            <w:r w:rsidR="00963AC6" w:rsidRPr="0057290A">
              <w:rPr>
                <w:rFonts w:ascii="Arial" w:hAnsi="Arial" w:cs="Arial"/>
                <w:sz w:val="20"/>
                <w:szCs w:val="20"/>
              </w:rPr>
              <w:t>)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, 160-173. </w:t>
            </w:r>
          </w:p>
          <w:p w14:paraId="50585EC9" w14:textId="78313278" w:rsidR="00286085" w:rsidRPr="0057290A" w:rsidRDefault="00286085" w:rsidP="00963AC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 xml:space="preserve">Kožuh, Anna (2018).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Creativity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didactic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challenge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a modern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Sodobna pedagogika, 69</w:t>
            </w:r>
            <w:r w:rsidR="00963AC6" w:rsidRPr="0057290A">
              <w:rPr>
                <w:rFonts w:ascii="Arial" w:hAnsi="Arial" w:cs="Arial"/>
                <w:sz w:val="20"/>
                <w:szCs w:val="20"/>
              </w:rPr>
              <w:t>(</w:t>
            </w:r>
            <w:r w:rsidRPr="0057290A">
              <w:rPr>
                <w:rFonts w:ascii="Arial" w:hAnsi="Arial" w:cs="Arial"/>
                <w:sz w:val="20"/>
                <w:szCs w:val="20"/>
              </w:rPr>
              <w:t>3</w:t>
            </w:r>
            <w:r w:rsidR="00963AC6" w:rsidRPr="0057290A">
              <w:rPr>
                <w:rFonts w:ascii="Arial" w:hAnsi="Arial" w:cs="Arial"/>
                <w:sz w:val="20"/>
                <w:szCs w:val="20"/>
              </w:rPr>
              <w:t>)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, 156-168   </w:t>
            </w:r>
          </w:p>
          <w:p w14:paraId="69393748" w14:textId="34995209" w:rsidR="00286085" w:rsidRPr="0057290A" w:rsidRDefault="00286085" w:rsidP="00963AC6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90A">
              <w:rPr>
                <w:rFonts w:ascii="Arial" w:hAnsi="Arial" w:cs="Arial"/>
                <w:sz w:val="20"/>
                <w:szCs w:val="20"/>
              </w:rPr>
              <w:t>Kožuh, A</w:t>
            </w:r>
            <w:r w:rsidR="00963AC6" w:rsidRPr="0057290A">
              <w:rPr>
                <w:rFonts w:ascii="Arial" w:hAnsi="Arial" w:cs="Arial"/>
                <w:sz w:val="20"/>
                <w:szCs w:val="20"/>
              </w:rPr>
              <w:t>.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 (2017).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Active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pupils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at </w:t>
            </w:r>
            <w:proofErr w:type="spellStart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school</w:t>
            </w:r>
            <w:proofErr w:type="spellEnd"/>
            <w:r w:rsidRPr="0057290A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39E2" w:rsidRPr="0057290A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University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 xml:space="preserve"> Primorska </w:t>
            </w:r>
            <w:proofErr w:type="spellStart"/>
            <w:r w:rsidRPr="0057290A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57290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732F43" w14:textId="77777777" w:rsidR="00C4114D" w:rsidRPr="0057290A" w:rsidRDefault="00C4114D" w:rsidP="00C411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50387C" w14:textId="77777777" w:rsidR="00D02326" w:rsidRPr="0057290A" w:rsidRDefault="00D02326" w:rsidP="00D02326">
      <w:pPr>
        <w:rPr>
          <w:rFonts w:ascii="Arial" w:hAnsi="Arial" w:cs="Arial"/>
          <w:sz w:val="20"/>
          <w:szCs w:val="20"/>
        </w:rPr>
      </w:pPr>
    </w:p>
    <w:p w14:paraId="599395E2" w14:textId="77777777" w:rsidR="00A44069" w:rsidRPr="0057290A" w:rsidRDefault="00A44069">
      <w:pPr>
        <w:rPr>
          <w:rFonts w:ascii="Arial" w:hAnsi="Arial" w:cs="Arial"/>
          <w:sz w:val="20"/>
          <w:szCs w:val="20"/>
        </w:rPr>
      </w:pPr>
    </w:p>
    <w:sectPr w:rsidR="00A44069" w:rsidRPr="0057290A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10C6C" w14:textId="77777777" w:rsidR="00A15A01" w:rsidRDefault="00A15A01">
      <w:r>
        <w:separator/>
      </w:r>
    </w:p>
  </w:endnote>
  <w:endnote w:type="continuationSeparator" w:id="0">
    <w:p w14:paraId="3EA0C326" w14:textId="77777777" w:rsidR="00A15A01" w:rsidRDefault="00A15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590B9" w14:textId="77777777" w:rsidR="00A15A01" w:rsidRDefault="00A15A01">
      <w:r>
        <w:separator/>
      </w:r>
    </w:p>
  </w:footnote>
  <w:footnote w:type="continuationSeparator" w:id="0">
    <w:p w14:paraId="328CE86E" w14:textId="77777777" w:rsidR="00A15A01" w:rsidRDefault="00A15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6F6"/>
    <w:multiLevelType w:val="hybridMultilevel"/>
    <w:tmpl w:val="B5D40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B3FC0"/>
    <w:multiLevelType w:val="hybridMultilevel"/>
    <w:tmpl w:val="4E64C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0E11BE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27F96"/>
    <w:multiLevelType w:val="hybridMultilevel"/>
    <w:tmpl w:val="F4365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C257E"/>
    <w:multiLevelType w:val="hybridMultilevel"/>
    <w:tmpl w:val="2334D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85D33"/>
    <w:multiLevelType w:val="hybridMultilevel"/>
    <w:tmpl w:val="7D468C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50F2F"/>
    <w:multiLevelType w:val="hybridMultilevel"/>
    <w:tmpl w:val="51767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30B51"/>
    <w:multiLevelType w:val="multilevel"/>
    <w:tmpl w:val="C922A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6272F4"/>
    <w:multiLevelType w:val="hybridMultilevel"/>
    <w:tmpl w:val="60109AAE"/>
    <w:lvl w:ilvl="0" w:tplc="AC18819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714DA"/>
    <w:multiLevelType w:val="hybridMultilevel"/>
    <w:tmpl w:val="6046BF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30E75"/>
    <w:multiLevelType w:val="hybridMultilevel"/>
    <w:tmpl w:val="866678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A62C9"/>
    <w:multiLevelType w:val="hybridMultilevel"/>
    <w:tmpl w:val="19DA0F36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5722EC1"/>
    <w:multiLevelType w:val="hybridMultilevel"/>
    <w:tmpl w:val="D3085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51FEB"/>
    <w:multiLevelType w:val="hybridMultilevel"/>
    <w:tmpl w:val="7E2E2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A30F0"/>
    <w:multiLevelType w:val="hybridMultilevel"/>
    <w:tmpl w:val="5C56D1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86305"/>
    <w:multiLevelType w:val="hybridMultilevel"/>
    <w:tmpl w:val="0EBCA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A4E78"/>
    <w:multiLevelType w:val="hybridMultilevel"/>
    <w:tmpl w:val="70B08E10"/>
    <w:lvl w:ilvl="0" w:tplc="D70C9B54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610CE"/>
    <w:multiLevelType w:val="hybridMultilevel"/>
    <w:tmpl w:val="DB5CDE5C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17354"/>
    <w:multiLevelType w:val="hybridMultilevel"/>
    <w:tmpl w:val="D9124B14"/>
    <w:lvl w:ilvl="0" w:tplc="BEB82B12">
      <w:start w:val="4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AF28144C">
      <w:numFmt w:val="bullet"/>
      <w:lvlText w:val="•"/>
      <w:lvlJc w:val="left"/>
      <w:pPr>
        <w:ind w:left="1440" w:hanging="360"/>
      </w:pPr>
      <w:rPr>
        <w:rFonts w:ascii="Microsoft Sans Serif" w:eastAsia="Times New Roman" w:hAnsi="Microsoft Sans Serif" w:cs="Microsoft Sans Serif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50C80"/>
    <w:multiLevelType w:val="hybridMultilevel"/>
    <w:tmpl w:val="5FC21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14C9D"/>
    <w:multiLevelType w:val="hybridMultilevel"/>
    <w:tmpl w:val="C8644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B6ECA"/>
    <w:multiLevelType w:val="hybridMultilevel"/>
    <w:tmpl w:val="03900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92289"/>
    <w:multiLevelType w:val="hybridMultilevel"/>
    <w:tmpl w:val="30689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200CE"/>
    <w:multiLevelType w:val="hybridMultilevel"/>
    <w:tmpl w:val="ADA2D360"/>
    <w:lvl w:ilvl="0" w:tplc="60F8A82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BA7"/>
    <w:multiLevelType w:val="hybridMultilevel"/>
    <w:tmpl w:val="F894E6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22171"/>
    <w:multiLevelType w:val="hybridMultilevel"/>
    <w:tmpl w:val="58983FFC"/>
    <w:lvl w:ilvl="0" w:tplc="997823A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755E4"/>
    <w:multiLevelType w:val="multilevel"/>
    <w:tmpl w:val="BDE8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99210E"/>
    <w:multiLevelType w:val="hybridMultilevel"/>
    <w:tmpl w:val="74FEC2E4"/>
    <w:lvl w:ilvl="0" w:tplc="FB1CE3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34F7B96"/>
    <w:multiLevelType w:val="hybridMultilevel"/>
    <w:tmpl w:val="D64CD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06BD2"/>
    <w:multiLevelType w:val="hybridMultilevel"/>
    <w:tmpl w:val="4016F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793F00"/>
    <w:multiLevelType w:val="hybridMultilevel"/>
    <w:tmpl w:val="5A4A21AC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A5076"/>
    <w:multiLevelType w:val="hybridMultilevel"/>
    <w:tmpl w:val="726CFCA2"/>
    <w:lvl w:ilvl="0" w:tplc="67C0C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A0143"/>
    <w:multiLevelType w:val="hybridMultilevel"/>
    <w:tmpl w:val="21A660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FC38F7"/>
    <w:multiLevelType w:val="hybridMultilevel"/>
    <w:tmpl w:val="D5C454CE"/>
    <w:lvl w:ilvl="0" w:tplc="3B443328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05205"/>
    <w:multiLevelType w:val="hybridMultilevel"/>
    <w:tmpl w:val="EC40D336"/>
    <w:lvl w:ilvl="0" w:tplc="C054CB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8279D"/>
    <w:multiLevelType w:val="hybridMultilevel"/>
    <w:tmpl w:val="C9649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91D88"/>
    <w:multiLevelType w:val="hybridMultilevel"/>
    <w:tmpl w:val="657EF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F0E93"/>
    <w:multiLevelType w:val="hybridMultilevel"/>
    <w:tmpl w:val="BAF02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13D74"/>
    <w:multiLevelType w:val="hybridMultilevel"/>
    <w:tmpl w:val="9D16F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568FD"/>
    <w:multiLevelType w:val="hybridMultilevel"/>
    <w:tmpl w:val="DD989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C09A0"/>
    <w:multiLevelType w:val="hybridMultilevel"/>
    <w:tmpl w:val="E42C1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97B6E"/>
    <w:multiLevelType w:val="multilevel"/>
    <w:tmpl w:val="ED7E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4541A6"/>
    <w:multiLevelType w:val="hybridMultilevel"/>
    <w:tmpl w:val="67DE4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8024F"/>
    <w:multiLevelType w:val="hybridMultilevel"/>
    <w:tmpl w:val="68028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B13E0"/>
    <w:multiLevelType w:val="hybridMultilevel"/>
    <w:tmpl w:val="595A5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9050F"/>
    <w:multiLevelType w:val="hybridMultilevel"/>
    <w:tmpl w:val="905CC2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D0D09"/>
    <w:multiLevelType w:val="multilevel"/>
    <w:tmpl w:val="BDE8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5577D2"/>
    <w:multiLevelType w:val="hybridMultilevel"/>
    <w:tmpl w:val="89A28C80"/>
    <w:lvl w:ilvl="0" w:tplc="D996FF9C">
      <w:start w:val="2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cs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265CD"/>
    <w:multiLevelType w:val="hybridMultilevel"/>
    <w:tmpl w:val="8D823A78"/>
    <w:lvl w:ilvl="0" w:tplc="76B45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260392">
    <w:abstractNumId w:val="32"/>
  </w:num>
  <w:num w:numId="2" w16cid:durableId="1632204933">
    <w:abstractNumId w:val="20"/>
  </w:num>
  <w:num w:numId="3" w16cid:durableId="1613053428">
    <w:abstractNumId w:val="43"/>
  </w:num>
  <w:num w:numId="4" w16cid:durableId="1756703320">
    <w:abstractNumId w:val="23"/>
  </w:num>
  <w:num w:numId="5" w16cid:durableId="513768689">
    <w:abstractNumId w:val="29"/>
  </w:num>
  <w:num w:numId="6" w16cid:durableId="192351488">
    <w:abstractNumId w:val="16"/>
  </w:num>
  <w:num w:numId="7" w16cid:durableId="1487549549">
    <w:abstractNumId w:val="0"/>
  </w:num>
  <w:num w:numId="8" w16cid:durableId="2099015597">
    <w:abstractNumId w:val="7"/>
  </w:num>
  <w:num w:numId="9" w16cid:durableId="370807315">
    <w:abstractNumId w:val="46"/>
  </w:num>
  <w:num w:numId="10" w16cid:durableId="317881182">
    <w:abstractNumId w:val="6"/>
  </w:num>
  <w:num w:numId="11" w16cid:durableId="374543186">
    <w:abstractNumId w:val="30"/>
  </w:num>
  <w:num w:numId="12" w16cid:durableId="1685205413">
    <w:abstractNumId w:val="33"/>
  </w:num>
  <w:num w:numId="13" w16cid:durableId="1317152190">
    <w:abstractNumId w:val="47"/>
  </w:num>
  <w:num w:numId="14" w16cid:durableId="702822373">
    <w:abstractNumId w:val="40"/>
  </w:num>
  <w:num w:numId="15" w16cid:durableId="594012">
    <w:abstractNumId w:val="26"/>
  </w:num>
  <w:num w:numId="16" w16cid:durableId="1095321822">
    <w:abstractNumId w:val="17"/>
  </w:num>
  <w:num w:numId="17" w16cid:durableId="498233314">
    <w:abstractNumId w:val="45"/>
  </w:num>
  <w:num w:numId="18" w16cid:durableId="1844473448">
    <w:abstractNumId w:val="34"/>
  </w:num>
  <w:num w:numId="19" w16cid:durableId="1267738314">
    <w:abstractNumId w:val="4"/>
  </w:num>
  <w:num w:numId="20" w16cid:durableId="1448618055">
    <w:abstractNumId w:val="13"/>
  </w:num>
  <w:num w:numId="21" w16cid:durableId="1405644572">
    <w:abstractNumId w:val="9"/>
  </w:num>
  <w:num w:numId="22" w16cid:durableId="1270160755">
    <w:abstractNumId w:val="2"/>
  </w:num>
  <w:num w:numId="23" w16cid:durableId="1836068440">
    <w:abstractNumId w:val="15"/>
  </w:num>
  <w:num w:numId="24" w16cid:durableId="427894119">
    <w:abstractNumId w:val="22"/>
  </w:num>
  <w:num w:numId="25" w16cid:durableId="479005352">
    <w:abstractNumId w:val="24"/>
  </w:num>
  <w:num w:numId="26" w16cid:durableId="25840500">
    <w:abstractNumId w:val="14"/>
  </w:num>
  <w:num w:numId="27" w16cid:durableId="1707486596">
    <w:abstractNumId w:val="19"/>
  </w:num>
  <w:num w:numId="28" w16cid:durableId="1347052997">
    <w:abstractNumId w:val="39"/>
  </w:num>
  <w:num w:numId="29" w16cid:durableId="207645371">
    <w:abstractNumId w:val="1"/>
  </w:num>
  <w:num w:numId="30" w16cid:durableId="1751779574">
    <w:abstractNumId w:val="12"/>
  </w:num>
  <w:num w:numId="31" w16cid:durableId="26564739">
    <w:abstractNumId w:val="11"/>
  </w:num>
  <w:num w:numId="32" w16cid:durableId="1676421638">
    <w:abstractNumId w:val="28"/>
  </w:num>
  <w:num w:numId="33" w16cid:durableId="1909877444">
    <w:abstractNumId w:val="27"/>
  </w:num>
  <w:num w:numId="34" w16cid:durableId="779762905">
    <w:abstractNumId w:val="31"/>
  </w:num>
  <w:num w:numId="35" w16cid:durableId="560364685">
    <w:abstractNumId w:val="44"/>
  </w:num>
  <w:num w:numId="36" w16cid:durableId="266693286">
    <w:abstractNumId w:val="3"/>
  </w:num>
  <w:num w:numId="37" w16cid:durableId="824707118">
    <w:abstractNumId w:val="10"/>
  </w:num>
  <w:num w:numId="38" w16cid:durableId="1649555807">
    <w:abstractNumId w:val="25"/>
  </w:num>
  <w:num w:numId="39" w16cid:durableId="902913841">
    <w:abstractNumId w:val="8"/>
  </w:num>
  <w:num w:numId="40" w16cid:durableId="1328946462">
    <w:abstractNumId w:val="18"/>
  </w:num>
  <w:num w:numId="41" w16cid:durableId="2052729304">
    <w:abstractNumId w:val="42"/>
  </w:num>
  <w:num w:numId="42" w16cid:durableId="402989515">
    <w:abstractNumId w:val="5"/>
  </w:num>
  <w:num w:numId="43" w16cid:durableId="1107506991">
    <w:abstractNumId w:val="21"/>
  </w:num>
  <w:num w:numId="44" w16cid:durableId="406539395">
    <w:abstractNumId w:val="41"/>
  </w:num>
  <w:num w:numId="45" w16cid:durableId="1027871280">
    <w:abstractNumId w:val="35"/>
  </w:num>
  <w:num w:numId="46" w16cid:durableId="1015301256">
    <w:abstractNumId w:val="37"/>
  </w:num>
  <w:num w:numId="47" w16cid:durableId="1085570682">
    <w:abstractNumId w:val="36"/>
  </w:num>
  <w:num w:numId="48" w16cid:durableId="679039537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6"/>
    <w:rsid w:val="000225BF"/>
    <w:rsid w:val="00022F88"/>
    <w:rsid w:val="00061B76"/>
    <w:rsid w:val="0006745A"/>
    <w:rsid w:val="000775C2"/>
    <w:rsid w:val="000814A2"/>
    <w:rsid w:val="000A4743"/>
    <w:rsid w:val="000F256B"/>
    <w:rsid w:val="000F7F16"/>
    <w:rsid w:val="001005BB"/>
    <w:rsid w:val="00155C3E"/>
    <w:rsid w:val="001800D3"/>
    <w:rsid w:val="001A5C09"/>
    <w:rsid w:val="001C20E1"/>
    <w:rsid w:val="00205C90"/>
    <w:rsid w:val="002567D3"/>
    <w:rsid w:val="00286085"/>
    <w:rsid w:val="0028627E"/>
    <w:rsid w:val="00297757"/>
    <w:rsid w:val="002A05E9"/>
    <w:rsid w:val="002C20F2"/>
    <w:rsid w:val="002D49AD"/>
    <w:rsid w:val="002D50ED"/>
    <w:rsid w:val="002E4BE7"/>
    <w:rsid w:val="002F016A"/>
    <w:rsid w:val="002F6571"/>
    <w:rsid w:val="00362A38"/>
    <w:rsid w:val="003D4D9A"/>
    <w:rsid w:val="003F6ECB"/>
    <w:rsid w:val="004160A0"/>
    <w:rsid w:val="00434AB2"/>
    <w:rsid w:val="004425D8"/>
    <w:rsid w:val="0047520F"/>
    <w:rsid w:val="004A7905"/>
    <w:rsid w:val="004B2313"/>
    <w:rsid w:val="004B6701"/>
    <w:rsid w:val="004B7AF2"/>
    <w:rsid w:val="004D756E"/>
    <w:rsid w:val="00515821"/>
    <w:rsid w:val="0052057B"/>
    <w:rsid w:val="00520943"/>
    <w:rsid w:val="00523937"/>
    <w:rsid w:val="005341EC"/>
    <w:rsid w:val="005639E2"/>
    <w:rsid w:val="00565DF4"/>
    <w:rsid w:val="00567E38"/>
    <w:rsid w:val="0057157C"/>
    <w:rsid w:val="0057290A"/>
    <w:rsid w:val="00590369"/>
    <w:rsid w:val="005B265A"/>
    <w:rsid w:val="005D303A"/>
    <w:rsid w:val="005D5680"/>
    <w:rsid w:val="0062210C"/>
    <w:rsid w:val="00661518"/>
    <w:rsid w:val="00664BE6"/>
    <w:rsid w:val="006A5EFF"/>
    <w:rsid w:val="006B5DA1"/>
    <w:rsid w:val="006D6857"/>
    <w:rsid w:val="006D7DA7"/>
    <w:rsid w:val="00706FE1"/>
    <w:rsid w:val="00711AB0"/>
    <w:rsid w:val="007241F4"/>
    <w:rsid w:val="0072583D"/>
    <w:rsid w:val="007F6919"/>
    <w:rsid w:val="00831C76"/>
    <w:rsid w:val="00860AFF"/>
    <w:rsid w:val="00874275"/>
    <w:rsid w:val="008949B6"/>
    <w:rsid w:val="008D2379"/>
    <w:rsid w:val="008F5CB4"/>
    <w:rsid w:val="00903670"/>
    <w:rsid w:val="00920540"/>
    <w:rsid w:val="0092412B"/>
    <w:rsid w:val="00963AC6"/>
    <w:rsid w:val="009A2237"/>
    <w:rsid w:val="009B5867"/>
    <w:rsid w:val="00A010A2"/>
    <w:rsid w:val="00A15A01"/>
    <w:rsid w:val="00A16C4E"/>
    <w:rsid w:val="00A30732"/>
    <w:rsid w:val="00A368E1"/>
    <w:rsid w:val="00A44069"/>
    <w:rsid w:val="00A57830"/>
    <w:rsid w:val="00AC28A0"/>
    <w:rsid w:val="00AD572D"/>
    <w:rsid w:val="00AE3FCD"/>
    <w:rsid w:val="00AE6694"/>
    <w:rsid w:val="00B05451"/>
    <w:rsid w:val="00BA2D1E"/>
    <w:rsid w:val="00BA605F"/>
    <w:rsid w:val="00BD37BC"/>
    <w:rsid w:val="00BF03BB"/>
    <w:rsid w:val="00C028E1"/>
    <w:rsid w:val="00C06AB0"/>
    <w:rsid w:val="00C14CA2"/>
    <w:rsid w:val="00C3714D"/>
    <w:rsid w:val="00C4114D"/>
    <w:rsid w:val="00C54D0A"/>
    <w:rsid w:val="00C55A38"/>
    <w:rsid w:val="00C643E4"/>
    <w:rsid w:val="00C93E97"/>
    <w:rsid w:val="00C9748B"/>
    <w:rsid w:val="00C97BBC"/>
    <w:rsid w:val="00CB1052"/>
    <w:rsid w:val="00CB493E"/>
    <w:rsid w:val="00CE1AAB"/>
    <w:rsid w:val="00CE2F9B"/>
    <w:rsid w:val="00D005C8"/>
    <w:rsid w:val="00D02326"/>
    <w:rsid w:val="00D029AC"/>
    <w:rsid w:val="00D1254E"/>
    <w:rsid w:val="00D7445F"/>
    <w:rsid w:val="00D7708B"/>
    <w:rsid w:val="00DB6A18"/>
    <w:rsid w:val="00E02F6E"/>
    <w:rsid w:val="00E16ED0"/>
    <w:rsid w:val="00E44B9E"/>
    <w:rsid w:val="00E53C05"/>
    <w:rsid w:val="00E70C29"/>
    <w:rsid w:val="00E72EB5"/>
    <w:rsid w:val="00E80629"/>
    <w:rsid w:val="00EA4E8C"/>
    <w:rsid w:val="00EB29C2"/>
    <w:rsid w:val="00EC3D61"/>
    <w:rsid w:val="00EC5D5A"/>
    <w:rsid w:val="00F15904"/>
    <w:rsid w:val="00FB08CC"/>
    <w:rsid w:val="00FB68C2"/>
    <w:rsid w:val="00FC1D39"/>
    <w:rsid w:val="00FD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7FDAB"/>
  <w15:chartTrackingRefBased/>
  <w15:docId w15:val="{2E6AA193-B14A-4945-9BC1-272AA180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uiPriority w:val="99"/>
    <w:semiHidden/>
    <w:unhideWhenUsed/>
    <w:rsid w:val="00205C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C9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C9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C90"/>
    <w:rPr>
      <w:b/>
      <w:bCs/>
      <w:lang w:val="x-none" w:eastAsia="x-none"/>
    </w:rPr>
  </w:style>
  <w:style w:type="character" w:customStyle="1" w:styleId="ZadevapripombeZnak">
    <w:name w:val="Zadeva pripombe Znak"/>
    <w:link w:val="Zadevapripombe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362A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link w:val="Glava"/>
    <w:uiPriority w:val="99"/>
    <w:rsid w:val="00362A38"/>
    <w:rPr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362A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ogaZnak">
    <w:name w:val="Noga Znak"/>
    <w:link w:val="Noga"/>
    <w:uiPriority w:val="99"/>
    <w:rsid w:val="00362A38"/>
    <w:rPr>
      <w:sz w:val="24"/>
      <w:szCs w:val="24"/>
    </w:rPr>
  </w:style>
  <w:style w:type="paragraph" w:styleId="Navadensplet">
    <w:name w:val="Normal (Web)"/>
    <w:basedOn w:val="Navaden"/>
    <w:uiPriority w:val="99"/>
    <w:rsid w:val="001800D3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Vnos">
    <w:name w:val="Vnos"/>
    <w:basedOn w:val="Navaden"/>
    <w:rsid w:val="00061B76"/>
    <w:pPr>
      <w:ind w:left="708"/>
      <w:jc w:val="both"/>
    </w:pPr>
    <w:rPr>
      <w:rFonts w:ascii="Times New Roman" w:eastAsia="Times New Roman" w:hAnsi="Times New Roman"/>
    </w:rPr>
  </w:style>
  <w:style w:type="paragraph" w:customStyle="1" w:styleId="Default">
    <w:name w:val="Default"/>
    <w:rsid w:val="00EB29C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EB29C2"/>
    <w:pPr>
      <w:ind w:left="708"/>
    </w:pPr>
    <w:rPr>
      <w:rFonts w:ascii="Arial" w:eastAsia="Times New Roman" w:hAnsi="Arial"/>
      <w:szCs w:val="20"/>
      <w:lang w:eastAsia="en-US"/>
    </w:rPr>
  </w:style>
  <w:style w:type="paragraph" w:styleId="Revizija">
    <w:name w:val="Revision"/>
    <w:hidden/>
    <w:uiPriority w:val="99"/>
    <w:semiHidden/>
    <w:rsid w:val="00C411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2284FA8-76BD-4131-99DC-96EE3BEFEAC6}"/>
</file>

<file path=customXml/itemProps2.xml><?xml version="1.0" encoding="utf-8"?>
<ds:datastoreItem xmlns:ds="http://schemas.openxmlformats.org/officeDocument/2006/customXml" ds:itemID="{3E6B0E72-CB3D-4110-8054-297F74859306}"/>
</file>

<file path=customXml/itemProps3.xml><?xml version="1.0" encoding="utf-8"?>
<ds:datastoreItem xmlns:ds="http://schemas.openxmlformats.org/officeDocument/2006/customXml" ds:itemID="{0867FE0A-993C-44F1-8054-0362017D76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1232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Dejan Hozjan</cp:lastModifiedBy>
  <cp:revision>2</cp:revision>
  <dcterms:created xsi:type="dcterms:W3CDTF">2023-11-24T13:52:00Z</dcterms:created>
  <dcterms:modified xsi:type="dcterms:W3CDTF">2023-11-24T13:52:00Z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16455200</vt:r8>
  </property>
</Properties>
</file>